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8392" w14:textId="77777777" w:rsidR="00570A71" w:rsidRPr="00D85D8D" w:rsidRDefault="00570A71" w:rsidP="00570A71">
      <w:pPr>
        <w:ind w:left="284" w:hanging="284"/>
        <w:jc w:val="center"/>
        <w:outlineLvl w:val="0"/>
        <w:rPr>
          <w:rFonts w:asciiTheme="majorHAnsi" w:hAnsiTheme="majorHAnsi" w:cstheme="majorHAnsi"/>
          <w:b/>
        </w:rPr>
      </w:pPr>
      <w:r w:rsidRPr="00570A71">
        <w:rPr>
          <w:rFonts w:asciiTheme="majorHAnsi" w:hAnsiTheme="majorHAnsi" w:cstheme="majorHAnsi"/>
          <w:b/>
        </w:rPr>
        <w:t>Umowa</w:t>
      </w:r>
    </w:p>
    <w:p w14:paraId="49CB7685" w14:textId="77777777" w:rsidR="00570A71" w:rsidRPr="00D85D8D" w:rsidRDefault="00570A71" w:rsidP="00570A71">
      <w:pPr>
        <w:ind w:left="284" w:hanging="284"/>
        <w:jc w:val="center"/>
        <w:outlineLvl w:val="0"/>
        <w:rPr>
          <w:rFonts w:asciiTheme="majorHAnsi" w:hAnsiTheme="majorHAnsi" w:cstheme="majorHAnsi"/>
          <w:b/>
        </w:rPr>
      </w:pPr>
    </w:p>
    <w:p w14:paraId="1D8E972C" w14:textId="1223C0DA" w:rsidR="00570A71" w:rsidRPr="00D85D8D" w:rsidRDefault="00570A71" w:rsidP="00570A71">
      <w:pPr>
        <w:ind w:left="284" w:hanging="284"/>
        <w:jc w:val="center"/>
        <w:outlineLvl w:val="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DAT……………………………………………</w:t>
      </w:r>
    </w:p>
    <w:p w14:paraId="024A3813" w14:textId="6C7DA001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Zawart</w:t>
      </w:r>
      <w:r w:rsidR="00096D48">
        <w:rPr>
          <w:rFonts w:asciiTheme="majorHAnsi" w:hAnsiTheme="majorHAnsi" w:cstheme="majorHAnsi"/>
        </w:rPr>
        <w:t>a</w:t>
      </w:r>
      <w:r w:rsidRPr="00D85D8D">
        <w:rPr>
          <w:rFonts w:asciiTheme="majorHAnsi" w:hAnsiTheme="majorHAnsi" w:cstheme="majorHAnsi"/>
        </w:rPr>
        <w:t xml:space="preserve"> w dniu ……………………………………. r. pomiędzy </w:t>
      </w:r>
    </w:p>
    <w:p w14:paraId="7455D025" w14:textId="77777777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</w:p>
    <w:p w14:paraId="11FBE2A3" w14:textId="479CBB6F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</w:rPr>
        <w:t>Domem Kultury „Świt” w Dzielnicy Targówek m.st. Warszawy</w:t>
      </w:r>
      <w:r w:rsidRPr="00D85D8D">
        <w:rPr>
          <w:rFonts w:asciiTheme="majorHAnsi" w:hAnsiTheme="majorHAnsi" w:cstheme="majorHAnsi"/>
        </w:rPr>
        <w:t>, NIP 524-10-64-487, REGON 000285942</w:t>
      </w:r>
      <w:r w:rsidRPr="00D85D8D">
        <w:rPr>
          <w:rFonts w:asciiTheme="majorHAnsi" w:hAnsiTheme="majorHAnsi" w:cstheme="majorHAnsi"/>
          <w:b/>
        </w:rPr>
        <w:t xml:space="preserve"> </w:t>
      </w:r>
      <w:r w:rsidRPr="00D85D8D">
        <w:rPr>
          <w:rFonts w:asciiTheme="majorHAnsi" w:hAnsiTheme="majorHAnsi" w:cstheme="majorHAnsi"/>
        </w:rPr>
        <w:t>z siedzibą</w:t>
      </w:r>
      <w:r w:rsidRPr="00D85D8D">
        <w:rPr>
          <w:rFonts w:asciiTheme="majorHAnsi" w:hAnsiTheme="majorHAnsi" w:cstheme="majorHAnsi"/>
          <w:b/>
        </w:rPr>
        <w:t xml:space="preserve"> </w:t>
      </w:r>
      <w:r w:rsidRPr="00D85D8D">
        <w:rPr>
          <w:rFonts w:asciiTheme="majorHAnsi" w:hAnsiTheme="majorHAnsi" w:cstheme="majorHAnsi"/>
        </w:rPr>
        <w:t>w Warszawie (03-371), ul. Piotra Wysockiego 11, reprezentowanym przez:</w:t>
      </w:r>
      <w:r w:rsidR="00B67D1C">
        <w:rPr>
          <w:rFonts w:asciiTheme="majorHAnsi" w:hAnsiTheme="majorHAnsi" w:cstheme="majorHAnsi"/>
        </w:rPr>
        <w:t xml:space="preserve"> </w:t>
      </w:r>
      <w:r w:rsidRPr="00D85D8D">
        <w:rPr>
          <w:rFonts w:asciiTheme="majorHAnsi" w:hAnsiTheme="majorHAnsi" w:cstheme="majorHAnsi"/>
          <w:b/>
        </w:rPr>
        <w:t xml:space="preserve">Panią Lidię Krawczyk </w:t>
      </w:r>
      <w:r w:rsidRPr="00D85D8D">
        <w:rPr>
          <w:rFonts w:asciiTheme="majorHAnsi" w:hAnsiTheme="majorHAnsi" w:cstheme="majorHAnsi"/>
        </w:rPr>
        <w:t xml:space="preserve">– Dyrektora Domu Kultury „Świt” w Dzielnicy Targówek m.st. Warszawy, zwanym dalej </w:t>
      </w:r>
      <w:r w:rsidR="00B67D1C">
        <w:rPr>
          <w:rFonts w:asciiTheme="majorHAnsi" w:hAnsiTheme="majorHAnsi" w:cstheme="majorHAnsi"/>
          <w:b/>
        </w:rPr>
        <w:t>WYNAJMUJĄCYM</w:t>
      </w:r>
    </w:p>
    <w:p w14:paraId="07323AEB" w14:textId="77777777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a</w:t>
      </w:r>
    </w:p>
    <w:p w14:paraId="2D0B0996" w14:textId="30E2A565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B8C85" w14:textId="098426D7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Zwanego dalej </w:t>
      </w:r>
      <w:r w:rsidRPr="00D85D8D">
        <w:rPr>
          <w:rFonts w:asciiTheme="majorHAnsi" w:hAnsiTheme="majorHAnsi" w:cstheme="majorHAnsi"/>
          <w:b/>
          <w:bCs/>
        </w:rPr>
        <w:t>NAJEMCĄ</w:t>
      </w:r>
    </w:p>
    <w:p w14:paraId="6DCA99AA" w14:textId="77777777" w:rsidR="00570A71" w:rsidRPr="00D85D8D" w:rsidRDefault="00570A71" w:rsidP="00570A71">
      <w:pPr>
        <w:jc w:val="both"/>
        <w:rPr>
          <w:rFonts w:asciiTheme="majorHAnsi" w:hAnsiTheme="majorHAnsi" w:cstheme="majorHAnsi"/>
        </w:rPr>
      </w:pPr>
    </w:p>
    <w:p w14:paraId="1075F650" w14:textId="3C510411" w:rsidR="00570A71" w:rsidRPr="00D85D8D" w:rsidRDefault="00570A71" w:rsidP="00570A71">
      <w:pPr>
        <w:widowControl w:val="0"/>
        <w:suppressAutoHyphens/>
        <w:ind w:left="567" w:right="-475"/>
        <w:jc w:val="center"/>
        <w:rPr>
          <w:rFonts w:asciiTheme="majorHAnsi" w:eastAsia="SimSun" w:hAnsiTheme="majorHAnsi" w:cstheme="majorHAnsi"/>
          <w:kern w:val="1"/>
          <w:lang w:eastAsia="hi-IN" w:bidi="hi-IN"/>
        </w:rPr>
      </w:pPr>
      <w:r w:rsidRPr="00D85D8D">
        <w:rPr>
          <w:rFonts w:asciiTheme="majorHAnsi" w:eastAsia="SimSun" w:hAnsiTheme="majorHAnsi" w:cstheme="majorHAnsi"/>
          <w:kern w:val="1"/>
          <w:lang w:eastAsia="hi-IN" w:bidi="hi-IN"/>
        </w:rPr>
        <w:t>Na podstawie art 2 ust. 1 pkt 1 ustawy z dnia 11 września 2019 r. Prawo zamówień publicznych (Dz. U. z 202</w:t>
      </w:r>
      <w:r w:rsidR="00B67D1C">
        <w:rPr>
          <w:rFonts w:asciiTheme="majorHAnsi" w:eastAsia="SimSun" w:hAnsiTheme="majorHAnsi" w:cstheme="majorHAnsi"/>
          <w:kern w:val="1"/>
          <w:lang w:eastAsia="hi-IN" w:bidi="hi-IN"/>
        </w:rPr>
        <w:t>2</w:t>
      </w:r>
      <w:r w:rsidRPr="00D85D8D">
        <w:rPr>
          <w:rFonts w:asciiTheme="majorHAnsi" w:eastAsia="SimSun" w:hAnsiTheme="majorHAnsi" w:cstheme="majorHAnsi"/>
          <w:kern w:val="1"/>
          <w:lang w:eastAsia="hi-IN" w:bidi="hi-IN"/>
        </w:rPr>
        <w:t>r., poz. 1</w:t>
      </w:r>
      <w:r w:rsidR="00B67D1C">
        <w:rPr>
          <w:rFonts w:asciiTheme="majorHAnsi" w:eastAsia="SimSun" w:hAnsiTheme="majorHAnsi" w:cstheme="majorHAnsi"/>
          <w:kern w:val="1"/>
          <w:lang w:eastAsia="hi-IN" w:bidi="hi-IN"/>
        </w:rPr>
        <w:t>933</w:t>
      </w:r>
      <w:r w:rsidRPr="00D85D8D">
        <w:rPr>
          <w:rFonts w:asciiTheme="majorHAnsi" w:eastAsia="SimSun" w:hAnsiTheme="majorHAnsi" w:cstheme="majorHAnsi"/>
          <w:kern w:val="1"/>
          <w:lang w:eastAsia="hi-IN" w:bidi="hi-IN"/>
        </w:rPr>
        <w:t xml:space="preserve"> t.</w:t>
      </w:r>
      <w:r w:rsidR="00B67D1C">
        <w:rPr>
          <w:rFonts w:asciiTheme="majorHAnsi" w:eastAsia="SimSun" w:hAnsiTheme="majorHAnsi" w:cstheme="majorHAnsi"/>
          <w:kern w:val="1"/>
          <w:lang w:eastAsia="hi-IN" w:bidi="hi-IN"/>
        </w:rPr>
        <w:t xml:space="preserve"> </w:t>
      </w:r>
      <w:r w:rsidRPr="00D85D8D">
        <w:rPr>
          <w:rFonts w:asciiTheme="majorHAnsi" w:eastAsia="SimSun" w:hAnsiTheme="majorHAnsi" w:cstheme="majorHAnsi"/>
          <w:kern w:val="1"/>
          <w:lang w:eastAsia="hi-IN" w:bidi="hi-IN"/>
        </w:rPr>
        <w:t>j.) do niniejszej umowy nie maja zastosowania przepisy w/w ustawy”.</w:t>
      </w:r>
    </w:p>
    <w:p w14:paraId="18770FBD" w14:textId="77777777" w:rsidR="00570A71" w:rsidRPr="00D85D8D" w:rsidRDefault="00570A71" w:rsidP="00570A71">
      <w:pPr>
        <w:widowControl w:val="0"/>
        <w:suppressAutoHyphens/>
        <w:ind w:left="567" w:right="-475"/>
        <w:jc w:val="center"/>
        <w:rPr>
          <w:rFonts w:asciiTheme="majorHAnsi" w:eastAsia="SimSun" w:hAnsiTheme="majorHAnsi" w:cstheme="majorHAnsi"/>
          <w:kern w:val="1"/>
          <w:lang w:eastAsia="hi-IN" w:bidi="hi-IN"/>
        </w:rPr>
      </w:pPr>
    </w:p>
    <w:p w14:paraId="5C784B7C" w14:textId="77777777" w:rsidR="00570A71" w:rsidRPr="00D85D8D" w:rsidRDefault="00570A71" w:rsidP="00570A71">
      <w:pPr>
        <w:pStyle w:val="Default"/>
        <w:rPr>
          <w:rFonts w:asciiTheme="majorHAnsi" w:hAnsiTheme="majorHAnsi" w:cstheme="majorHAnsi"/>
        </w:rPr>
      </w:pPr>
    </w:p>
    <w:p w14:paraId="0DF4A8DF" w14:textId="6B1A18D8" w:rsidR="00570A71" w:rsidRPr="00D85D8D" w:rsidRDefault="00570A71" w:rsidP="00570A71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§1.</w:t>
      </w:r>
    </w:p>
    <w:p w14:paraId="5DE12A29" w14:textId="0E356720" w:rsidR="00034FDD" w:rsidRDefault="00570A71" w:rsidP="00610EB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1. Wynajmujący oddaje Najemcy do używania następujące pomieszczenia</w:t>
      </w:r>
      <w:r w:rsidR="00610EB9" w:rsidRPr="00D85D8D">
        <w:rPr>
          <w:rFonts w:asciiTheme="majorHAnsi" w:hAnsiTheme="majorHAnsi" w:cstheme="majorHAnsi"/>
        </w:rPr>
        <w:t>:</w:t>
      </w:r>
      <w:r w:rsidRPr="00D85D8D">
        <w:rPr>
          <w:rFonts w:asciiTheme="majorHAnsi" w:hAnsiTheme="majorHAnsi" w:cstheme="majorHAnsi"/>
        </w:rPr>
        <w:t xml:space="preserve"> powierzchni 20m. ² przy </w:t>
      </w:r>
      <w:proofErr w:type="spellStart"/>
      <w:r w:rsidRPr="00D85D8D">
        <w:rPr>
          <w:rFonts w:asciiTheme="majorHAnsi" w:hAnsiTheme="majorHAnsi" w:cstheme="majorHAnsi"/>
        </w:rPr>
        <w:t>foyer</w:t>
      </w:r>
      <w:proofErr w:type="spellEnd"/>
      <w:r w:rsidRPr="00D85D8D">
        <w:rPr>
          <w:rFonts w:asciiTheme="majorHAnsi" w:hAnsiTheme="majorHAnsi" w:cstheme="majorHAnsi"/>
        </w:rPr>
        <w:t xml:space="preserve"> znajdując</w:t>
      </w:r>
      <w:r w:rsidR="00096D48">
        <w:rPr>
          <w:rFonts w:asciiTheme="majorHAnsi" w:hAnsiTheme="majorHAnsi" w:cstheme="majorHAnsi"/>
        </w:rPr>
        <w:t>ą</w:t>
      </w:r>
      <w:r w:rsidRPr="00D85D8D">
        <w:rPr>
          <w:rFonts w:asciiTheme="majorHAnsi" w:hAnsiTheme="majorHAnsi" w:cstheme="majorHAnsi"/>
        </w:rPr>
        <w:t xml:space="preserve"> się w budynku Domu Kultury ,,Świt" przy ulicy ul. Wysockiego 11 w Warszawie oraz okresowo w miesiącach kwiecień-wrzesień części powierzchni zewnętrznej -36 m.² na cele gastronomiczne</w:t>
      </w:r>
      <w:r w:rsidR="009B566B">
        <w:rPr>
          <w:rFonts w:asciiTheme="majorHAnsi" w:hAnsiTheme="majorHAnsi" w:cstheme="majorHAnsi"/>
        </w:rPr>
        <w:t xml:space="preserve">- barek będzie usytuowany na zewnątrz we wnęce Domu kultury Świt, przy drzwiach głównych o pow. 4m², pozostała część usytuowana </w:t>
      </w:r>
      <w:r w:rsidR="00034FDD">
        <w:rPr>
          <w:rFonts w:asciiTheme="majorHAnsi" w:hAnsiTheme="majorHAnsi" w:cstheme="majorHAnsi"/>
        </w:rPr>
        <w:t>zostanie</w:t>
      </w:r>
      <w:r w:rsidR="009B566B">
        <w:rPr>
          <w:rFonts w:asciiTheme="majorHAnsi" w:hAnsiTheme="majorHAnsi" w:cstheme="majorHAnsi"/>
        </w:rPr>
        <w:t xml:space="preserve"> na terenie zielonym</w:t>
      </w:r>
      <w:r w:rsidR="00610EB9" w:rsidRPr="00D85D8D">
        <w:rPr>
          <w:rFonts w:asciiTheme="majorHAnsi" w:hAnsiTheme="majorHAnsi" w:cstheme="majorHAnsi"/>
        </w:rPr>
        <w:t xml:space="preserve"> </w:t>
      </w:r>
      <w:r w:rsidR="009B566B">
        <w:rPr>
          <w:rFonts w:asciiTheme="majorHAnsi" w:hAnsiTheme="majorHAnsi" w:cstheme="majorHAnsi"/>
        </w:rPr>
        <w:t xml:space="preserve">, na którym będzie znajdował się podest drewniany o powierzchni 32 m.² </w:t>
      </w:r>
    </w:p>
    <w:p w14:paraId="1117CD72" w14:textId="19293BA0" w:rsidR="00570A71" w:rsidRPr="00D85D8D" w:rsidRDefault="00570A71" w:rsidP="00610EB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W części </w:t>
      </w:r>
      <w:r w:rsidR="00B67D1C">
        <w:rPr>
          <w:rFonts w:asciiTheme="majorHAnsi" w:hAnsiTheme="majorHAnsi" w:cstheme="majorHAnsi"/>
        </w:rPr>
        <w:t>oddanej w Najem</w:t>
      </w:r>
      <w:r w:rsidRPr="00D85D8D">
        <w:rPr>
          <w:rFonts w:asciiTheme="majorHAnsi" w:hAnsiTheme="majorHAnsi" w:cstheme="majorHAnsi"/>
        </w:rPr>
        <w:t xml:space="preserve"> </w:t>
      </w:r>
      <w:r w:rsidR="00B67D1C">
        <w:rPr>
          <w:rFonts w:asciiTheme="majorHAnsi" w:hAnsiTheme="majorHAnsi" w:cstheme="majorHAnsi"/>
        </w:rPr>
        <w:t xml:space="preserve">zgodnie z niniejszą umową Wykonawca </w:t>
      </w:r>
      <w:r w:rsidRPr="00D85D8D">
        <w:rPr>
          <w:rFonts w:asciiTheme="majorHAnsi" w:hAnsiTheme="majorHAnsi" w:cstheme="majorHAnsi"/>
        </w:rPr>
        <w:t>prowadzić będzie punkt gastronomiczny dla uczestników zajęć stałych, imprez organizowanych przez Dom Kultury ,,Świt” oraz osób przybyłych do DK ,,Świt”, czynny od poniedziałku do niedzieli w godzinach 11.00 do 21.00   z możliwością pisemnej korekty godzin otwarcia.”</w:t>
      </w:r>
      <w:r w:rsidR="00610EB9" w:rsidRPr="00D85D8D">
        <w:rPr>
          <w:rFonts w:asciiTheme="majorHAnsi" w:hAnsiTheme="majorHAnsi" w:cstheme="majorHAnsi"/>
        </w:rPr>
        <w:t>,</w:t>
      </w:r>
    </w:p>
    <w:p w14:paraId="45D23689" w14:textId="072A0E7B" w:rsidR="00610EB9" w:rsidRPr="00D85D8D" w:rsidRDefault="00570A71" w:rsidP="00570A71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zwane dalej „pomieszczeniem</w:t>
      </w:r>
      <w:r w:rsidR="00610EB9" w:rsidRPr="00D85D8D">
        <w:rPr>
          <w:rFonts w:asciiTheme="majorHAnsi" w:hAnsiTheme="majorHAnsi" w:cstheme="majorHAnsi"/>
        </w:rPr>
        <w:t>”</w:t>
      </w:r>
      <w:proofErr w:type="gramStart"/>
      <w:r w:rsidR="00610EB9" w:rsidRPr="00D85D8D">
        <w:rPr>
          <w:rFonts w:asciiTheme="majorHAnsi" w:hAnsiTheme="majorHAnsi" w:cstheme="majorHAnsi"/>
        </w:rPr>
        <w:t xml:space="preserve">, </w:t>
      </w:r>
      <w:r w:rsidRPr="00D85D8D">
        <w:rPr>
          <w:rFonts w:asciiTheme="majorHAnsi" w:hAnsiTheme="majorHAnsi" w:cstheme="majorHAnsi"/>
        </w:rPr>
        <w:t>,,lokalem</w:t>
      </w:r>
      <w:proofErr w:type="gramEnd"/>
      <w:r w:rsidRPr="00D85D8D">
        <w:rPr>
          <w:rFonts w:asciiTheme="majorHAnsi" w:hAnsiTheme="majorHAnsi" w:cstheme="majorHAnsi"/>
        </w:rPr>
        <w:t xml:space="preserve">" lub ,,przedmiotem najmu", a Najemca lokal ten przyjmuje </w:t>
      </w:r>
      <w:r w:rsidR="00B67D1C">
        <w:rPr>
          <w:rFonts w:asciiTheme="majorHAnsi" w:hAnsiTheme="majorHAnsi" w:cstheme="majorHAnsi"/>
        </w:rPr>
        <w:t xml:space="preserve"> i zobowiązuje się płacić Wynajmującemu umówiony czynsz. </w:t>
      </w:r>
    </w:p>
    <w:p w14:paraId="306FB58C" w14:textId="1C3738E5" w:rsidR="00570A71" w:rsidRPr="00D85D8D" w:rsidRDefault="00570A71" w:rsidP="00610EB9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 2. Stan i wyposażenie techniczne lokalu, będącego przedmiotem najmu, w dniu podpisania niniejszej Umowy są znane Najemcy, który akceptuje je bez zastrzeżeń. </w:t>
      </w:r>
    </w:p>
    <w:p w14:paraId="489482F7" w14:textId="0AF2FA43" w:rsidR="00570A71" w:rsidRPr="00D85D8D" w:rsidRDefault="00570A71" w:rsidP="00570A71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Lokal przeznaczony jest na prowadzenie </w:t>
      </w:r>
      <w:r w:rsidR="00610EB9" w:rsidRPr="00D85D8D">
        <w:rPr>
          <w:rFonts w:asciiTheme="majorHAnsi" w:hAnsiTheme="majorHAnsi" w:cstheme="majorHAnsi"/>
        </w:rPr>
        <w:t>punktu gastronomicznego</w:t>
      </w:r>
      <w:r w:rsidRPr="00D85D8D">
        <w:rPr>
          <w:rFonts w:asciiTheme="majorHAnsi" w:hAnsiTheme="majorHAnsi" w:cstheme="majorHAnsi"/>
        </w:rPr>
        <w:t xml:space="preserve"> w sposób i na warunkach określonych przez Wynajmującego na etapie przeprowadzonego Konkursu</w:t>
      </w:r>
      <w:r w:rsidR="00610EB9" w:rsidRPr="00D85D8D">
        <w:rPr>
          <w:rFonts w:asciiTheme="majorHAnsi" w:hAnsiTheme="majorHAnsi" w:cstheme="majorHAnsi"/>
        </w:rPr>
        <w:t>.</w:t>
      </w:r>
    </w:p>
    <w:p w14:paraId="0C199A0C" w14:textId="6A2A41FB" w:rsidR="00D7134B" w:rsidRPr="00D85D8D" w:rsidRDefault="00D7134B">
      <w:pPr>
        <w:rPr>
          <w:rFonts w:asciiTheme="majorHAnsi" w:hAnsiTheme="majorHAnsi" w:cstheme="majorHAnsi"/>
        </w:rPr>
      </w:pPr>
    </w:p>
    <w:p w14:paraId="1F36507A" w14:textId="77777777" w:rsidR="006D36E7" w:rsidRPr="00D85D8D" w:rsidRDefault="006D36E7" w:rsidP="006D36E7">
      <w:pPr>
        <w:pStyle w:val="Default"/>
        <w:rPr>
          <w:rFonts w:asciiTheme="majorHAnsi" w:hAnsiTheme="majorHAnsi" w:cstheme="majorHAnsi"/>
        </w:rPr>
      </w:pPr>
    </w:p>
    <w:p w14:paraId="01BA1D55" w14:textId="2A03367E" w:rsidR="006D36E7" w:rsidRPr="00D85D8D" w:rsidRDefault="006D36E7" w:rsidP="006D36E7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§2.</w:t>
      </w:r>
    </w:p>
    <w:p w14:paraId="5C040484" w14:textId="78F2E9EC" w:rsidR="006D36E7" w:rsidRPr="00D85D8D" w:rsidRDefault="006D36E7" w:rsidP="006D36E7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 Najemca zobowiązuje się wyposażyć lokal oraz prowadzić w nim działalność gastronomiczną, obejmującą w szczególności: </w:t>
      </w:r>
    </w:p>
    <w:p w14:paraId="1F0DB6B2" w14:textId="40FF974B" w:rsidR="00156CFE" w:rsidRPr="00D85D8D" w:rsidRDefault="006D36E7" w:rsidP="00156C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a. </w:t>
      </w:r>
      <w:r w:rsidR="0018089A" w:rsidRPr="00D85D8D">
        <w:rPr>
          <w:rFonts w:asciiTheme="majorHAnsi" w:hAnsiTheme="majorHAnsi" w:cstheme="majorHAnsi"/>
        </w:rPr>
        <w:t>p</w:t>
      </w:r>
      <w:r w:rsidR="00156CFE" w:rsidRPr="00D85D8D">
        <w:rPr>
          <w:rFonts w:asciiTheme="majorHAnsi" w:hAnsiTheme="majorHAnsi" w:cstheme="majorHAnsi"/>
        </w:rPr>
        <w:t>rowadzenie bufetu szybkiej obsługi, obejmującego m.in.: sprzedaż świeżych kanapek, koktajli owocowych, sałatek, przekąsek, wyrobów cukierniczych i słodyczy, sprzedaż gorących (herbata, kawa) i zimnych napojów (woda mineralna gazowana i niegazowanej, soki owocowe, warzywne, mieszane).</w:t>
      </w:r>
    </w:p>
    <w:p w14:paraId="04EC3D0A" w14:textId="40C4E2C7" w:rsidR="006D36E7" w:rsidRPr="00D85D8D" w:rsidRDefault="006D36E7" w:rsidP="006D36E7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lastRenderedPageBreak/>
        <w:t>b. sprzedaż napojów alkoholowych nisko proc</w:t>
      </w:r>
      <w:r w:rsidR="0018089A" w:rsidRPr="00D85D8D">
        <w:rPr>
          <w:rFonts w:asciiTheme="majorHAnsi" w:hAnsiTheme="majorHAnsi" w:cstheme="majorHAnsi"/>
        </w:rPr>
        <w:t>en</w:t>
      </w:r>
      <w:r w:rsidRPr="00D85D8D">
        <w:rPr>
          <w:rFonts w:asciiTheme="majorHAnsi" w:hAnsiTheme="majorHAnsi" w:cstheme="majorHAnsi"/>
        </w:rPr>
        <w:t xml:space="preserve">towych (wyłącznie piwa, cydru, wina) po uzyskaniu wymaganych prawem zezwoleń, </w:t>
      </w:r>
    </w:p>
    <w:p w14:paraId="53D4D567" w14:textId="1A86CFC7" w:rsidR="006D36E7" w:rsidRPr="00D85D8D" w:rsidRDefault="006D36E7" w:rsidP="006D36E7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Rozpoczęcie działalności klubokawiarni nastąpi nie później niż </w:t>
      </w:r>
      <w:r w:rsidR="00156CFE" w:rsidRPr="00D85D8D">
        <w:rPr>
          <w:rFonts w:asciiTheme="majorHAnsi" w:eastAsia="Times New Roman" w:hAnsiTheme="majorHAnsi" w:cstheme="majorHAnsi"/>
          <w:color w:val="00000A"/>
          <w:lang w:eastAsia="pl-PL"/>
        </w:rPr>
        <w:t>od 01.03.2023r.</w:t>
      </w:r>
    </w:p>
    <w:p w14:paraId="270BC1A3" w14:textId="77777777" w:rsidR="006D36E7" w:rsidRPr="00D85D8D" w:rsidRDefault="006D36E7" w:rsidP="006D36E7">
      <w:pPr>
        <w:pStyle w:val="Default"/>
        <w:rPr>
          <w:rFonts w:asciiTheme="majorHAnsi" w:hAnsiTheme="majorHAnsi" w:cstheme="majorHAnsi"/>
        </w:rPr>
      </w:pPr>
    </w:p>
    <w:p w14:paraId="51BF0295" w14:textId="77777777" w:rsidR="006D36E7" w:rsidRPr="00D85D8D" w:rsidRDefault="006D36E7" w:rsidP="006D36E7">
      <w:pPr>
        <w:pStyle w:val="Default"/>
        <w:spacing w:after="25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Najemca zobowiązuje się do stałego utrzymania urozmaiconego asortymentu potraw i posiłków i podawania ich na estetycznej zastawie. </w:t>
      </w:r>
    </w:p>
    <w:p w14:paraId="5FA157B5" w14:textId="35AECF22" w:rsidR="006D36E7" w:rsidRPr="00D85D8D" w:rsidRDefault="0018089A" w:rsidP="006D36E7">
      <w:pPr>
        <w:pStyle w:val="Default"/>
        <w:spacing w:after="25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4</w:t>
      </w:r>
      <w:r w:rsidR="006D36E7" w:rsidRPr="00D85D8D">
        <w:rPr>
          <w:rFonts w:asciiTheme="majorHAnsi" w:hAnsiTheme="majorHAnsi" w:cstheme="majorHAnsi"/>
        </w:rPr>
        <w:t xml:space="preserve">. Najemca będzie prowadzić działalność w dniach pracy Wynajmującego, w godzinach </w:t>
      </w:r>
      <w:r w:rsidRPr="00D85D8D">
        <w:rPr>
          <w:rFonts w:asciiTheme="majorHAnsi" w:hAnsiTheme="majorHAnsi" w:cstheme="majorHAnsi"/>
        </w:rPr>
        <w:t xml:space="preserve">11.00-21.00 </w:t>
      </w:r>
      <w:r w:rsidR="006D36E7" w:rsidRPr="00D85D8D">
        <w:rPr>
          <w:rFonts w:asciiTheme="majorHAnsi" w:hAnsiTheme="majorHAnsi" w:cstheme="majorHAnsi"/>
        </w:rPr>
        <w:t xml:space="preserve">Wynajmujący przewiduje możliwość wydłużenia wskazanych godzin pracy w związku z organizacją wydarzeń i spotkań przez Wynajmującego, o czym Najemca zostanie każdorazowo poinformowany, z co najmniej 1 tygodniowym wyprzedzeniem. Wynajmujący dopuszcza przerwy w działalności w dniach zamknięcia obiektu Wynajmującego. </w:t>
      </w:r>
    </w:p>
    <w:p w14:paraId="4BAE96EA" w14:textId="412B33E1" w:rsidR="006D36E7" w:rsidRPr="00D85D8D" w:rsidRDefault="0018089A" w:rsidP="006D36E7">
      <w:pPr>
        <w:pStyle w:val="Default"/>
        <w:spacing w:after="25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5</w:t>
      </w:r>
      <w:r w:rsidR="006D36E7" w:rsidRPr="00D85D8D">
        <w:rPr>
          <w:rFonts w:asciiTheme="majorHAnsi" w:hAnsiTheme="majorHAnsi" w:cstheme="majorHAnsi"/>
        </w:rPr>
        <w:t xml:space="preserve">. Najemca będzie prowadził działalność na swój rachunek i ryzyko, osobiście lub przez zatrudnionych pracowników. </w:t>
      </w:r>
    </w:p>
    <w:p w14:paraId="03E078E3" w14:textId="7E5437E5" w:rsidR="006D36E7" w:rsidRPr="00D85D8D" w:rsidRDefault="0018089A" w:rsidP="006D36E7">
      <w:pPr>
        <w:pStyle w:val="Default"/>
        <w:spacing w:after="25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6</w:t>
      </w:r>
      <w:r w:rsidR="006D36E7" w:rsidRPr="00D85D8D">
        <w:rPr>
          <w:rFonts w:asciiTheme="majorHAnsi" w:hAnsiTheme="majorHAnsi" w:cstheme="majorHAnsi"/>
        </w:rPr>
        <w:t xml:space="preserve">. Najemca oświadcza, iż spełnia wszystkie wymogi przewidziane przepisami prawa na prowadzenie określonej niniejszą Umową działalności i ponosi za nią pełną odpowiedzialność. </w:t>
      </w:r>
    </w:p>
    <w:p w14:paraId="558A42D4" w14:textId="0F4ADBA3" w:rsidR="006D36E7" w:rsidRPr="00D85D8D" w:rsidRDefault="0018089A" w:rsidP="006D36E7">
      <w:pPr>
        <w:pStyle w:val="Default"/>
        <w:spacing w:after="25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7</w:t>
      </w:r>
      <w:r w:rsidR="006D36E7" w:rsidRPr="00D85D8D">
        <w:rPr>
          <w:rFonts w:asciiTheme="majorHAnsi" w:hAnsiTheme="majorHAnsi" w:cstheme="majorHAnsi"/>
        </w:rPr>
        <w:t xml:space="preserve">. Najemca oświadcza, że posiada aktualne ubezpieczenie od odpowiedzialności cywilnej w związku z prowadzoną działalnością gospodarczą i zobowiązuje się je utrzymać przez cały czas trwania niniejszej Umowy. Na żądanie Wynajmującego Najemca zobowiązuje się przedstawić do wglądu polisę ubezpieczeniową. </w:t>
      </w:r>
      <w:r w:rsidR="00B67D1C">
        <w:rPr>
          <w:rFonts w:asciiTheme="majorHAnsi" w:hAnsiTheme="majorHAnsi" w:cstheme="majorHAnsi"/>
        </w:rPr>
        <w:t>Kopia aktualnej polisy stanowi załącznik do umowy.</w:t>
      </w:r>
    </w:p>
    <w:p w14:paraId="343298DB" w14:textId="16ED8029" w:rsidR="006D36E7" w:rsidRPr="00D85D8D" w:rsidRDefault="0018089A" w:rsidP="006D36E7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8</w:t>
      </w:r>
      <w:r w:rsidR="006D36E7" w:rsidRPr="00D85D8D">
        <w:rPr>
          <w:rFonts w:asciiTheme="majorHAnsi" w:hAnsiTheme="majorHAnsi" w:cstheme="majorHAnsi"/>
        </w:rPr>
        <w:t xml:space="preserve">. Najemca zobowiązany jest do przestrzegania wewnętrznych regulaminów obowiązujących na terenie budynku Wynajmującego, w szczególności przepisów porządkowych, sanitarnych, bezpieczeństwa i przeciwpożarowych. Najemca oświadcza, iż zapoznał się z treścią Regulaminów obowiązujących w dniu zawarcia Umowy. </w:t>
      </w:r>
    </w:p>
    <w:p w14:paraId="141EDB3C" w14:textId="77777777" w:rsidR="006D36E7" w:rsidRPr="00D85D8D" w:rsidRDefault="006D36E7" w:rsidP="006D36E7">
      <w:pPr>
        <w:pStyle w:val="Default"/>
        <w:rPr>
          <w:rFonts w:asciiTheme="majorHAnsi" w:hAnsiTheme="majorHAnsi" w:cstheme="majorHAnsi"/>
        </w:rPr>
      </w:pPr>
    </w:p>
    <w:p w14:paraId="72322088" w14:textId="305A523A" w:rsidR="006D36E7" w:rsidRPr="00D85D8D" w:rsidRDefault="006D36E7" w:rsidP="00DF40D5">
      <w:pPr>
        <w:jc w:val="center"/>
        <w:rPr>
          <w:rFonts w:asciiTheme="majorHAnsi" w:hAnsiTheme="majorHAnsi" w:cstheme="majorHAnsi"/>
          <w:b/>
          <w:bCs/>
        </w:rPr>
      </w:pPr>
      <w:r w:rsidRPr="00D85D8D">
        <w:rPr>
          <w:rFonts w:asciiTheme="majorHAnsi" w:hAnsiTheme="majorHAnsi" w:cstheme="majorHAnsi"/>
          <w:b/>
          <w:bCs/>
        </w:rPr>
        <w:t>§3.</w:t>
      </w:r>
    </w:p>
    <w:p w14:paraId="141150CB" w14:textId="7755276D" w:rsidR="0018089A" w:rsidRPr="00D85D8D" w:rsidRDefault="0018089A" w:rsidP="00DF40D5">
      <w:pPr>
        <w:jc w:val="center"/>
        <w:rPr>
          <w:rFonts w:asciiTheme="majorHAnsi" w:hAnsiTheme="majorHAnsi" w:cstheme="majorHAnsi"/>
          <w:b/>
          <w:bCs/>
        </w:rPr>
      </w:pPr>
    </w:p>
    <w:p w14:paraId="0ED57204" w14:textId="77777777" w:rsidR="0018089A" w:rsidRPr="00D85D8D" w:rsidRDefault="0018089A" w:rsidP="0018089A">
      <w:pPr>
        <w:pStyle w:val="Default"/>
        <w:rPr>
          <w:rFonts w:asciiTheme="majorHAnsi" w:hAnsiTheme="majorHAnsi" w:cstheme="majorHAnsi"/>
        </w:rPr>
      </w:pPr>
    </w:p>
    <w:p w14:paraId="2D83C158" w14:textId="4A8B1E51" w:rsidR="0018089A" w:rsidRPr="00D85D8D" w:rsidRDefault="00096D48" w:rsidP="0018089A">
      <w:pPr>
        <w:pStyle w:val="Default"/>
        <w:spacing w:after="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18089A" w:rsidRPr="00D85D8D">
        <w:rPr>
          <w:rFonts w:asciiTheme="majorHAnsi" w:hAnsiTheme="majorHAnsi" w:cstheme="majorHAnsi"/>
        </w:rPr>
        <w:t xml:space="preserve">Najemca </w:t>
      </w:r>
      <w:r w:rsidR="00A00283">
        <w:rPr>
          <w:rFonts w:asciiTheme="majorHAnsi" w:hAnsiTheme="majorHAnsi" w:cstheme="majorHAnsi"/>
        </w:rPr>
        <w:t>oświadcza</w:t>
      </w:r>
      <w:r w:rsidR="0018089A" w:rsidRPr="00D85D8D">
        <w:rPr>
          <w:rFonts w:asciiTheme="majorHAnsi" w:hAnsiTheme="majorHAnsi" w:cstheme="majorHAnsi"/>
        </w:rPr>
        <w:t xml:space="preserve">, że przedmiot najmu znajduje się w stanie przydatnym do umówionego użytku oraz zobowiązuje się na własny koszt dokonać doposażenia wnętrza oraz utrzymywać przedmiot najmu w stanie niepogorszonym przez czas obowiązywania niniejszej Umowy. Najemca będzie zobowiązany do uzyskania na swój koszt wszelkich zezwoleń koniecznych do wykonania prac oraz dopuszczenia do użytkowania, o ile takie zezwolenia będą wymagane przepisami prawa. </w:t>
      </w:r>
    </w:p>
    <w:p w14:paraId="329D2828" w14:textId="77777777" w:rsidR="0018089A" w:rsidRPr="00D85D8D" w:rsidRDefault="0018089A" w:rsidP="0018089A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Wszelkie inne niż w ust.1 adaptacje i ulepszenia przedmiotu najmu dokonywane przez Najemcę, w tym w szczególności aranżacja wnętrza wymagają uprzedniej pisemnej zgody Wynajmującego. Najemca, wnosząc o wyrażenie zgody przez Wynajmującego, na wykonanie aranżacji, adaptacji lub ulepszeń przedmiotu najmu jest zobowiązany do przedstawienia wszystkich projektów tych prac. Zamawiający zastrzega, iż aranżacje, adaptacje i ulepszenia o których mowa w niniejszym ustępie nie mogą prowadzić do zmiany przeznaczenia pomieszczenia, ani zmiany sposobu użytkowania określonego w dokumentacji powykonawczej budynku. </w:t>
      </w:r>
    </w:p>
    <w:p w14:paraId="521A628B" w14:textId="79282C1E" w:rsidR="0018089A" w:rsidRPr="00D85D8D" w:rsidRDefault="0018089A" w:rsidP="0018089A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Najemca ponosi wszelkie koszty adaptacji pomieszczenia, wykonywanej na jego wniosek bez prawa do rozliczenia nakładów poniesionych na przedmiot najmu. </w:t>
      </w:r>
      <w:r w:rsidR="00A00283">
        <w:rPr>
          <w:rFonts w:asciiTheme="majorHAnsi" w:hAnsiTheme="majorHAnsi" w:cstheme="majorHAnsi"/>
        </w:rPr>
        <w:t>Najemca nie jest uprawniony do żądania zwrotu nakładów zarówno w trakcie trwania umowy jak również po jej zakończeniu.</w:t>
      </w:r>
    </w:p>
    <w:p w14:paraId="59434A6F" w14:textId="77777777" w:rsidR="0018089A" w:rsidRPr="00D85D8D" w:rsidRDefault="0018089A" w:rsidP="0018089A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lastRenderedPageBreak/>
        <w:t xml:space="preserve">4. Najemca przy prowadzeniu swojej działalności nie może powodować zakłóceń w działalności statutowej Wynajmującego oraz normalnego korzystania z sąsiadujących pomieszczeń nie objętych przedmiotem niniejszej Umowy. </w:t>
      </w:r>
    </w:p>
    <w:p w14:paraId="058B594C" w14:textId="77777777" w:rsidR="0018089A" w:rsidRPr="00D85D8D" w:rsidRDefault="0018089A" w:rsidP="0018089A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5. Najemca zobowiązuje się do utrzymania należytego porządku i czystości powierzchni wynajmowanej, w tym bieżącego sprzątania stolików, podłogi i pozostałego wyposażenia. </w:t>
      </w:r>
    </w:p>
    <w:p w14:paraId="4DED6B56" w14:textId="6BA905E2" w:rsidR="0018089A" w:rsidRPr="00D85D8D" w:rsidRDefault="0018089A" w:rsidP="0018089A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6. Najemca ponosi pełną odpowiedzialność materialną za szkody wyrządzone osobom trzecim powstałe w związku z prowadzoną działalnością oraz za szkody w obiekcie (budynek i otoczenie) na skutek swojej działalności</w:t>
      </w:r>
      <w:r w:rsidR="00A00283">
        <w:rPr>
          <w:rFonts w:asciiTheme="majorHAnsi" w:hAnsiTheme="majorHAnsi" w:cstheme="majorHAnsi"/>
        </w:rPr>
        <w:t xml:space="preserve">, swoich pracowników i współpracowników, zleceniodawców i </w:t>
      </w:r>
      <w:r w:rsidRPr="00D85D8D">
        <w:rPr>
          <w:rFonts w:asciiTheme="majorHAnsi" w:hAnsiTheme="majorHAnsi" w:cstheme="majorHAnsi"/>
        </w:rPr>
        <w:t xml:space="preserve">działalności osób trzecich będących kontrahentami lub gośćmi Najemcy. </w:t>
      </w:r>
    </w:p>
    <w:p w14:paraId="283B9AF6" w14:textId="77777777" w:rsidR="0018089A" w:rsidRPr="00D85D8D" w:rsidRDefault="0018089A" w:rsidP="0018089A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7. W przypadku nieuzgodnienia terminu lub nie usunięcia szkód w obiekcie w terminie uzgodnionym przez Strony, Wynajmujący usunie szkody na koszt Najemcy. Najemca pokryje koszty usunięcia szkód przez Wynajmującego w terminie 14 dni od przedłożenia przez Wynajmującego udokumentowanych kosztów wykonanych prac. </w:t>
      </w:r>
    </w:p>
    <w:p w14:paraId="7C1F27CA" w14:textId="28BA64BA" w:rsidR="00D14B89" w:rsidRPr="00D85D8D" w:rsidRDefault="0018089A" w:rsidP="00764A7B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8. Najemca nie może rozporządzać przedmiotem najmu, a w szczególności nie może oddać przedmiotu najmu w części lub w całości w podnajem lub do bezpłatnego używania osobie trzeciej </w:t>
      </w:r>
      <w:r w:rsidR="00D14B89" w:rsidRPr="00D85D8D">
        <w:rPr>
          <w:rFonts w:asciiTheme="majorHAnsi" w:hAnsiTheme="majorHAnsi" w:cstheme="majorHAnsi"/>
        </w:rPr>
        <w:t xml:space="preserve">bez uprzedniej pisemnej zgody Wynajmującego. </w:t>
      </w:r>
    </w:p>
    <w:p w14:paraId="52466472" w14:textId="25204793" w:rsidR="00D14B89" w:rsidRPr="00D85D8D" w:rsidRDefault="00D14B89" w:rsidP="00D14B89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9. Wywieszanie szyldów Najemcy oraz znaków na zewnątrz budynku wymaga uprzedniej pisemnej zgody Wynajmującego. </w:t>
      </w:r>
    </w:p>
    <w:p w14:paraId="32E55C93" w14:textId="092E41F0" w:rsidR="00D14B89" w:rsidRPr="00D85D8D" w:rsidRDefault="00D14B89" w:rsidP="00D14B89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10.Najemca obowiązany jest do dokonywania drobnych napraw połączonych ze zwykłym używaniem przedmiotu najmu i ponoszenia związanych z tym nakładów. </w:t>
      </w:r>
    </w:p>
    <w:p w14:paraId="3C532103" w14:textId="095C9AEE" w:rsidR="00D14B89" w:rsidRPr="00D85D8D" w:rsidRDefault="00D14B89" w:rsidP="00D14B89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11.Wynajmujący nie ponosi jakiejkolwiek odpowiedzialności wobec Najemcy za majątek Najemcy znajdujący się w lokalu. Zabezpieczenie tego majtku przed kradzieżą oraz ubezpieczenie majątku od wszelkich szkód spoczywa wyłącznie na Najemcy i jego obciążają koszty z tym związane. </w:t>
      </w:r>
    </w:p>
    <w:p w14:paraId="2786796D" w14:textId="3516A3E6" w:rsidR="00764A7B" w:rsidRPr="00D85D8D" w:rsidRDefault="00764A7B" w:rsidP="00764A7B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12.Jeżeli w czasie najmu okaże się</w:t>
      </w:r>
      <w:r w:rsidR="00AD06EA">
        <w:rPr>
          <w:rFonts w:asciiTheme="majorHAnsi" w:hAnsiTheme="majorHAnsi" w:cstheme="majorHAnsi"/>
        </w:rPr>
        <w:t xml:space="preserve">, że istnieje </w:t>
      </w:r>
      <w:r w:rsidRPr="00D85D8D">
        <w:rPr>
          <w:rFonts w:asciiTheme="majorHAnsi" w:hAnsiTheme="majorHAnsi" w:cstheme="majorHAnsi"/>
        </w:rPr>
        <w:t xml:space="preserve">potrzeba wykonania pilnych napraw wynajmowanego lokalu, do których zobowiązany jest Wynajmujący, Najemca powinien niezwłocznie telefonicznie, a następnie pisemnie powiadomić o tym Wynajmującego pod rygorem odpowiedzialności za ewentualne szkody jakie powstaną w następstwie opóźnienia w zawiadomieniu. </w:t>
      </w:r>
    </w:p>
    <w:p w14:paraId="2315E1B3" w14:textId="033F4456" w:rsidR="00764A7B" w:rsidRPr="00D85D8D" w:rsidRDefault="00764A7B" w:rsidP="00764A7B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13.Najemca będzie informować Wynajmującego niezwłocznie o awariach instalacji należących do Wynajmującego, pożarze oraz innych szkodach w przedmiocie najmu, a także będzie natychmiastowo podejmować niezbędne działania celem uniknięcia dalszych szkód w przedmiocie najmu. </w:t>
      </w:r>
    </w:p>
    <w:p w14:paraId="2DC5B9A0" w14:textId="5D229B25" w:rsidR="00764A7B" w:rsidRPr="00D85D8D" w:rsidRDefault="00764A7B" w:rsidP="00764A7B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14.Wynajmujący nie ponosi odpowiedzialności za szkody Najemcy powstałe wskutek niesprawności lub awarii instalacji technicznych </w:t>
      </w:r>
    </w:p>
    <w:p w14:paraId="7A3A4E40" w14:textId="3ECF8712" w:rsidR="00764A7B" w:rsidRPr="00D85D8D" w:rsidRDefault="00764A7B" w:rsidP="00764A7B">
      <w:pPr>
        <w:keepNext/>
        <w:rPr>
          <w:rFonts w:asciiTheme="majorHAnsi" w:hAnsiTheme="majorHAnsi" w:cstheme="majorHAnsi"/>
          <w:shd w:val="clear" w:color="auto" w:fill="FFFFFF"/>
        </w:rPr>
      </w:pPr>
      <w:r w:rsidRPr="00D85D8D">
        <w:rPr>
          <w:rFonts w:asciiTheme="majorHAnsi" w:hAnsiTheme="majorHAnsi" w:cstheme="majorHAnsi"/>
        </w:rPr>
        <w:t xml:space="preserve">15.Wynajmujący zastrzega sobie </w:t>
      </w:r>
      <w:r w:rsidR="00641168" w:rsidRPr="00D85D8D">
        <w:rPr>
          <w:rFonts w:asciiTheme="majorHAnsi" w:hAnsiTheme="majorHAnsi" w:cstheme="majorHAnsi"/>
          <w:shd w:val="clear" w:color="auto" w:fill="FFFFFF"/>
        </w:rPr>
        <w:t>doraźne k</w:t>
      </w:r>
      <w:r w:rsidRPr="00D85D8D">
        <w:rPr>
          <w:rFonts w:asciiTheme="majorHAnsi" w:hAnsiTheme="majorHAnsi" w:cstheme="majorHAnsi"/>
          <w:shd w:val="clear" w:color="auto" w:fill="FFFFFF"/>
        </w:rPr>
        <w:t>ontrol</w:t>
      </w:r>
      <w:r w:rsidR="00641168" w:rsidRPr="00D85D8D">
        <w:rPr>
          <w:rFonts w:asciiTheme="majorHAnsi" w:hAnsiTheme="majorHAnsi" w:cstheme="majorHAnsi"/>
          <w:shd w:val="clear" w:color="auto" w:fill="FFFFFF"/>
        </w:rPr>
        <w:t>e</w:t>
      </w:r>
      <w:r w:rsidRPr="00D85D8D">
        <w:rPr>
          <w:rFonts w:asciiTheme="majorHAnsi" w:hAnsiTheme="majorHAnsi" w:cstheme="majorHAnsi"/>
          <w:shd w:val="clear" w:color="auto" w:fill="FFFFFF"/>
        </w:rPr>
        <w:t xml:space="preserve"> poprawności wykonywania usługi (doraźne wizyty)</w:t>
      </w:r>
      <w:r w:rsidR="00641168" w:rsidRPr="00D85D8D">
        <w:rPr>
          <w:rFonts w:asciiTheme="majorHAnsi" w:hAnsiTheme="majorHAnsi" w:cstheme="majorHAnsi"/>
          <w:shd w:val="clear" w:color="auto" w:fill="FFFFFF"/>
        </w:rPr>
        <w:t>.</w:t>
      </w:r>
    </w:p>
    <w:p w14:paraId="6346F69C" w14:textId="29D8D567" w:rsidR="00764A7B" w:rsidRPr="00D85D8D" w:rsidRDefault="00764A7B" w:rsidP="00764A7B">
      <w:pPr>
        <w:pStyle w:val="Default"/>
        <w:rPr>
          <w:rFonts w:asciiTheme="majorHAnsi" w:hAnsiTheme="majorHAnsi" w:cstheme="majorHAnsi"/>
        </w:rPr>
      </w:pPr>
    </w:p>
    <w:p w14:paraId="71885130" w14:textId="77777777" w:rsidR="00D14B89" w:rsidRPr="00D85D8D" w:rsidRDefault="00D14B89" w:rsidP="00764A7B">
      <w:pPr>
        <w:jc w:val="center"/>
        <w:rPr>
          <w:rFonts w:asciiTheme="majorHAnsi" w:hAnsiTheme="majorHAnsi" w:cstheme="majorHAnsi"/>
          <w:b/>
          <w:bCs/>
        </w:rPr>
      </w:pPr>
      <w:r w:rsidRPr="00D85D8D">
        <w:rPr>
          <w:rFonts w:asciiTheme="majorHAnsi" w:hAnsiTheme="majorHAnsi" w:cstheme="majorHAnsi"/>
          <w:b/>
          <w:bCs/>
        </w:rPr>
        <w:t>§4.</w:t>
      </w:r>
    </w:p>
    <w:p w14:paraId="159F8E3C" w14:textId="77777777" w:rsidR="00D14B89" w:rsidRPr="00D85D8D" w:rsidRDefault="00D14B89" w:rsidP="00D14B89">
      <w:pPr>
        <w:jc w:val="center"/>
        <w:rPr>
          <w:rFonts w:asciiTheme="majorHAnsi" w:hAnsiTheme="majorHAnsi" w:cstheme="majorHAnsi"/>
        </w:rPr>
      </w:pPr>
    </w:p>
    <w:p w14:paraId="308401D3" w14:textId="77777777" w:rsidR="00641168" w:rsidRPr="00D85D8D" w:rsidRDefault="00641168" w:rsidP="006411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70C0"/>
          <w:u w:val="single"/>
        </w:rPr>
      </w:pPr>
    </w:p>
    <w:p w14:paraId="03893B34" w14:textId="18AE9F67" w:rsidR="00096D48" w:rsidRPr="00D85D8D" w:rsidRDefault="00E54C43" w:rsidP="00096D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1.</w:t>
      </w:r>
      <w:r w:rsidR="00096D48" w:rsidRPr="00096D48">
        <w:rPr>
          <w:rFonts w:asciiTheme="majorHAnsi" w:hAnsiTheme="majorHAnsi" w:cstheme="majorHAnsi"/>
        </w:rPr>
        <w:t xml:space="preserve"> </w:t>
      </w:r>
      <w:r w:rsidR="00096D48" w:rsidRPr="00D85D8D">
        <w:rPr>
          <w:rFonts w:asciiTheme="majorHAnsi" w:hAnsiTheme="majorHAnsi" w:cstheme="majorHAnsi"/>
        </w:rPr>
        <w:t>Niniejsza umowa najmu zosta</w:t>
      </w:r>
      <w:r w:rsidR="00096D48">
        <w:rPr>
          <w:rFonts w:asciiTheme="majorHAnsi" w:hAnsiTheme="majorHAnsi" w:cstheme="majorHAnsi"/>
        </w:rPr>
        <w:t>je</w:t>
      </w:r>
      <w:r w:rsidR="00096D48" w:rsidRPr="00D85D8D">
        <w:rPr>
          <w:rFonts w:asciiTheme="majorHAnsi" w:hAnsiTheme="majorHAnsi" w:cstheme="majorHAnsi"/>
        </w:rPr>
        <w:t xml:space="preserve"> zawarta na czas określony</w:t>
      </w:r>
      <w:r w:rsidR="00096D48">
        <w:rPr>
          <w:rFonts w:asciiTheme="majorHAnsi" w:hAnsiTheme="majorHAnsi" w:cstheme="majorHAnsi"/>
        </w:rPr>
        <w:t xml:space="preserve"> od 02.01.2023 r. do 30.06.2025 r.  z tymże od 02.01.2023 r. do 28.02.2023 r. Najemca przeprowadzi prace adaptacyjne, zaś od 01.03.2023 r. do 30.06.2025 r. rozpocznie się działalność punktu gastronomicznego. </w:t>
      </w:r>
    </w:p>
    <w:p w14:paraId="6B3C2FFC" w14:textId="42B0EE31" w:rsidR="00E54C43" w:rsidRPr="00D85D8D" w:rsidRDefault="00E54C43" w:rsidP="00096D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color w:val="00000A"/>
        </w:rPr>
        <w:t>2.</w:t>
      </w:r>
      <w:r w:rsidRPr="00D85D8D">
        <w:rPr>
          <w:rFonts w:asciiTheme="majorHAnsi" w:hAnsiTheme="majorHAnsi" w:cstheme="majorHAnsi"/>
        </w:rPr>
        <w:t xml:space="preserve"> Strony zastrzegają sobie możliwość wcześniejszego rozwiązania Umowy za porozumieniem Stron</w:t>
      </w:r>
      <w:r w:rsidR="00E81C59" w:rsidRPr="00D85D8D">
        <w:rPr>
          <w:rFonts w:asciiTheme="majorHAnsi" w:hAnsiTheme="majorHAnsi" w:cstheme="majorHAnsi"/>
        </w:rPr>
        <w:t xml:space="preserve"> lub z 3-miesęcznym okresem wypowiedzenia.</w:t>
      </w:r>
    </w:p>
    <w:p w14:paraId="7F09BC85" w14:textId="6D581024" w:rsidR="00E54C43" w:rsidRPr="00D85D8D" w:rsidRDefault="00E54C43" w:rsidP="00E54C43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lastRenderedPageBreak/>
        <w:t xml:space="preserve">3. Wynajmujący może wypowiedzieć Umowę w formie pisemnej z miesięcznym okresem wypowiedzenia, ze skutkiem na koniec miesiąca kalendarzowego, w następujących wypadkach: </w:t>
      </w:r>
    </w:p>
    <w:p w14:paraId="66702864" w14:textId="70A95AF5" w:rsidR="00E54C43" w:rsidRPr="00D85D8D" w:rsidRDefault="00E54C43" w:rsidP="00E54C43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- niewłaściwego świadczenia usług gastronomicznych przez Najemcę,</w:t>
      </w:r>
    </w:p>
    <w:p w14:paraId="402F44BE" w14:textId="35E06EF4" w:rsidR="00B90EE9" w:rsidRPr="00D85D8D" w:rsidRDefault="00B90EE9" w:rsidP="00B90EE9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4. Wynajmujący jest uprawniony wypowiedzieć umowę w trybie natychmiastowym w następujących wypadkach: </w:t>
      </w:r>
    </w:p>
    <w:p w14:paraId="51082D26" w14:textId="72379A1C" w:rsidR="00B90EE9" w:rsidRPr="00D85D8D" w:rsidRDefault="00B90EE9" w:rsidP="00B90EE9">
      <w:pPr>
        <w:pStyle w:val="Default"/>
        <w:spacing w:after="17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- Najemca będzie zalegał z zapłatą czynszu za jakiekolwiek okresy płatności nie </w:t>
      </w:r>
      <w:r w:rsidR="00D3749D">
        <w:rPr>
          <w:rFonts w:asciiTheme="majorHAnsi" w:hAnsiTheme="majorHAnsi" w:cstheme="majorHAnsi"/>
        </w:rPr>
        <w:t xml:space="preserve">i </w:t>
      </w:r>
      <w:r w:rsidRPr="00D85D8D">
        <w:rPr>
          <w:rFonts w:asciiTheme="majorHAnsi" w:hAnsiTheme="majorHAnsi" w:cstheme="majorHAnsi"/>
        </w:rPr>
        <w:t xml:space="preserve">uiści należności wraz z odsetkami w terminie 14 (czternaście) dni od daty wezwania do zapłaty, </w:t>
      </w:r>
    </w:p>
    <w:p w14:paraId="0B0DB684" w14:textId="787933CF" w:rsidR="00B90EE9" w:rsidRPr="00D85D8D" w:rsidRDefault="00B90EE9" w:rsidP="00B90EE9">
      <w:pPr>
        <w:pStyle w:val="Default"/>
        <w:spacing w:after="17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- Najemca w wyznaczonym terminie nie rozpoczął świadczenia w lokalu usług określonych w </w:t>
      </w:r>
      <w:r w:rsidR="00E81C59" w:rsidRPr="00D85D8D">
        <w:rPr>
          <w:rFonts w:asciiTheme="majorHAnsi" w:hAnsiTheme="majorHAnsi" w:cstheme="majorHAnsi"/>
        </w:rPr>
        <w:t xml:space="preserve">    </w:t>
      </w:r>
      <w:r w:rsidRPr="00D85D8D">
        <w:rPr>
          <w:rFonts w:asciiTheme="majorHAnsi" w:hAnsiTheme="majorHAnsi" w:cstheme="majorHAnsi"/>
        </w:rPr>
        <w:t xml:space="preserve">Umowie lub nie świadczy tych usług przez okres kolejnych 14 dni kalendarzowych, </w:t>
      </w:r>
    </w:p>
    <w:p w14:paraId="462043F5" w14:textId="1EC4D4C8" w:rsidR="00B90EE9" w:rsidRPr="00D85D8D" w:rsidRDefault="00B90EE9" w:rsidP="00B90EE9">
      <w:pPr>
        <w:pStyle w:val="Default"/>
        <w:spacing w:after="17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-Najemca używa przedmiotu najmu w sposób niezgodny z Umową, </w:t>
      </w:r>
    </w:p>
    <w:p w14:paraId="0023D12E" w14:textId="36B7BA9D" w:rsidR="002A5EA4" w:rsidRPr="00D85D8D" w:rsidRDefault="002A5EA4" w:rsidP="00B90EE9">
      <w:pPr>
        <w:pStyle w:val="Default"/>
        <w:spacing w:after="17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- Najemca wynajął, podnajął lub oddał do używania lokal bez zgody Wynajmującego</w:t>
      </w:r>
    </w:p>
    <w:p w14:paraId="14FCA118" w14:textId="4EEFD333" w:rsidR="00AA1ED5" w:rsidRPr="00D85D8D" w:rsidRDefault="00AA1ED5" w:rsidP="00AA1ED5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- jeżeli </w:t>
      </w:r>
      <w:r w:rsidR="00D3749D">
        <w:rPr>
          <w:rFonts w:asciiTheme="majorHAnsi" w:hAnsiTheme="majorHAnsi" w:cstheme="majorHAnsi"/>
        </w:rPr>
        <w:t>przedmiot</w:t>
      </w:r>
      <w:r w:rsidRPr="00D85D8D">
        <w:rPr>
          <w:rFonts w:asciiTheme="majorHAnsi" w:hAnsiTheme="majorHAnsi" w:cstheme="majorHAnsi"/>
        </w:rPr>
        <w:t xml:space="preserve"> umowy będzie wykonany niezgodnie z programem, obowiązującymi przepisami prawa, w sposób naruszający dobre obyczaje lub zasady moralności. </w:t>
      </w:r>
    </w:p>
    <w:p w14:paraId="417EEE87" w14:textId="79FFFC63" w:rsidR="00AA1ED5" w:rsidRPr="00D85D8D" w:rsidRDefault="00AA1ED5" w:rsidP="00B90EE9">
      <w:pPr>
        <w:pStyle w:val="Default"/>
        <w:spacing w:after="17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-Za brak posiadanych wymaganych uprawnień, zezwoleń, badań czy ubezpieczenia.</w:t>
      </w:r>
    </w:p>
    <w:p w14:paraId="2C1358B9" w14:textId="281F92C3" w:rsidR="00E54C43" w:rsidRPr="00D85D8D" w:rsidRDefault="00E54C43" w:rsidP="00E54C43">
      <w:pPr>
        <w:pStyle w:val="Default"/>
        <w:rPr>
          <w:rFonts w:asciiTheme="majorHAnsi" w:hAnsiTheme="majorHAnsi" w:cstheme="majorHAnsi"/>
        </w:rPr>
      </w:pPr>
    </w:p>
    <w:p w14:paraId="1A84FF0D" w14:textId="339242C3" w:rsidR="00641168" w:rsidRPr="00D85D8D" w:rsidRDefault="00641168" w:rsidP="006411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A"/>
        </w:rPr>
      </w:pPr>
    </w:p>
    <w:p w14:paraId="39669752" w14:textId="5EBFE673" w:rsidR="00641168" w:rsidRPr="00D85D8D" w:rsidRDefault="00641168" w:rsidP="00641168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D85D8D">
        <w:rPr>
          <w:rFonts w:asciiTheme="majorHAnsi" w:hAnsiTheme="majorHAnsi" w:cstheme="majorHAnsi"/>
          <w:b/>
          <w:bCs/>
        </w:rPr>
        <w:t>§ 5.</w:t>
      </w:r>
    </w:p>
    <w:p w14:paraId="02F8B082" w14:textId="77777777" w:rsidR="00641168" w:rsidRPr="00D85D8D" w:rsidRDefault="00641168" w:rsidP="00641168">
      <w:pPr>
        <w:pStyle w:val="Default"/>
        <w:jc w:val="center"/>
        <w:rPr>
          <w:rFonts w:asciiTheme="majorHAnsi" w:hAnsiTheme="majorHAnsi" w:cstheme="majorHAnsi"/>
        </w:rPr>
      </w:pPr>
    </w:p>
    <w:p w14:paraId="4F121519" w14:textId="228B727F" w:rsidR="00641168" w:rsidRPr="00D85D8D" w:rsidRDefault="00641168" w:rsidP="00641168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 Czynsz miesięczny za wynajmowany lokal ustala się na kwotę .............................. zł netto (słownie: ………………………………………………………………………………………………………) plus podatek VAT, co daje kwotę ............................. zł brutto (słownie: ......................................................................................), płatny z góry, </w:t>
      </w:r>
      <w:r w:rsidR="00E84FBD" w:rsidRPr="00D85D8D">
        <w:rPr>
          <w:rFonts w:asciiTheme="majorHAnsi" w:hAnsiTheme="majorHAnsi" w:cstheme="majorHAnsi"/>
        </w:rPr>
        <w:t>na podstawie wystawionej FV</w:t>
      </w:r>
      <w:r w:rsidR="00E54C43" w:rsidRPr="00D85D8D">
        <w:rPr>
          <w:rFonts w:asciiTheme="majorHAnsi" w:hAnsiTheme="majorHAnsi" w:cstheme="majorHAnsi"/>
        </w:rPr>
        <w:t>.</w:t>
      </w:r>
      <w:r w:rsidR="00E84FBD" w:rsidRPr="00D85D8D">
        <w:rPr>
          <w:rFonts w:asciiTheme="majorHAnsi" w:hAnsiTheme="majorHAnsi" w:cstheme="majorHAnsi"/>
        </w:rPr>
        <w:t xml:space="preserve"> </w:t>
      </w:r>
      <w:r w:rsidR="00E54C43" w:rsidRPr="00D85D8D">
        <w:rPr>
          <w:rFonts w:asciiTheme="majorHAnsi" w:hAnsiTheme="majorHAnsi" w:cstheme="majorHAnsi"/>
        </w:rPr>
        <w:t>Termin płatności</w:t>
      </w:r>
      <w:r w:rsidRPr="00D85D8D">
        <w:rPr>
          <w:rFonts w:asciiTheme="majorHAnsi" w:hAnsiTheme="majorHAnsi" w:cstheme="majorHAnsi"/>
        </w:rPr>
        <w:t xml:space="preserve"> 1</w:t>
      </w:r>
      <w:r w:rsidR="00E84FBD" w:rsidRPr="00D85D8D">
        <w:rPr>
          <w:rFonts w:asciiTheme="majorHAnsi" w:hAnsiTheme="majorHAnsi" w:cstheme="majorHAnsi"/>
        </w:rPr>
        <w:t>4</w:t>
      </w:r>
      <w:r w:rsidRPr="00D85D8D">
        <w:rPr>
          <w:rFonts w:asciiTheme="majorHAnsi" w:hAnsiTheme="majorHAnsi" w:cstheme="majorHAnsi"/>
        </w:rPr>
        <w:t xml:space="preserve"> dni</w:t>
      </w:r>
      <w:r w:rsidR="00E54C43" w:rsidRPr="00D85D8D">
        <w:rPr>
          <w:rFonts w:asciiTheme="majorHAnsi" w:hAnsiTheme="majorHAnsi" w:cstheme="majorHAnsi"/>
        </w:rPr>
        <w:t>.</w:t>
      </w:r>
    </w:p>
    <w:p w14:paraId="03C04DC8" w14:textId="3432B863" w:rsidR="00641168" w:rsidRPr="00D85D8D" w:rsidRDefault="00641168" w:rsidP="00641168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Niezależnie od </w:t>
      </w:r>
      <w:r w:rsidR="00D3749D">
        <w:rPr>
          <w:rFonts w:asciiTheme="majorHAnsi" w:hAnsiTheme="majorHAnsi" w:cstheme="majorHAnsi"/>
        </w:rPr>
        <w:t>czynszu</w:t>
      </w:r>
      <w:r w:rsidRPr="00D85D8D">
        <w:rPr>
          <w:rFonts w:asciiTheme="majorHAnsi" w:hAnsiTheme="majorHAnsi" w:cstheme="majorHAnsi"/>
        </w:rPr>
        <w:t>, o któr</w:t>
      </w:r>
      <w:r w:rsidR="00D3749D">
        <w:rPr>
          <w:rFonts w:asciiTheme="majorHAnsi" w:hAnsiTheme="majorHAnsi" w:cstheme="majorHAnsi"/>
        </w:rPr>
        <w:t>ym</w:t>
      </w:r>
      <w:r w:rsidRPr="00D85D8D">
        <w:rPr>
          <w:rFonts w:asciiTheme="majorHAnsi" w:hAnsiTheme="majorHAnsi" w:cstheme="majorHAnsi"/>
        </w:rPr>
        <w:t xml:space="preserve"> mowa w ust 1, Najemca będzie ponosił koszty na podstawie wystawianych przez Wynajmującego faktur: </w:t>
      </w:r>
    </w:p>
    <w:p w14:paraId="0374A224" w14:textId="77777777" w:rsidR="00641168" w:rsidRPr="00D85D8D" w:rsidRDefault="00641168" w:rsidP="00641168">
      <w:pPr>
        <w:pStyle w:val="Default"/>
        <w:rPr>
          <w:rFonts w:asciiTheme="majorHAnsi" w:hAnsiTheme="majorHAnsi" w:cstheme="majorHAnsi"/>
        </w:rPr>
      </w:pPr>
    </w:p>
    <w:p w14:paraId="2C7CE033" w14:textId="19C5D3B2" w:rsidR="00641168" w:rsidRPr="00D85D8D" w:rsidRDefault="00641168" w:rsidP="00641168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a) opłat za zużytą energię elektryczną – płatne przez Najemcę na podstawie wskazań podlicznika do 1</w:t>
      </w:r>
      <w:r w:rsidR="00E84FBD" w:rsidRPr="00D85D8D">
        <w:rPr>
          <w:rFonts w:asciiTheme="majorHAnsi" w:hAnsiTheme="majorHAnsi" w:cstheme="majorHAnsi"/>
        </w:rPr>
        <w:t>4</w:t>
      </w:r>
      <w:r w:rsidRPr="00D85D8D">
        <w:rPr>
          <w:rFonts w:asciiTheme="majorHAnsi" w:hAnsiTheme="majorHAnsi" w:cstheme="majorHAnsi"/>
        </w:rPr>
        <w:t xml:space="preserve"> dnia każdego miesiąca. Odczyt licznika będzie odbywał się ostatniego dnia każdego miesiąca kalendarzowego przez Najemcę w obecności Kierownika obiektu lub osobę przez niego wyznaczoną i będzie przekazywany Wynajmującemu celem wystawienia faktury, </w:t>
      </w:r>
    </w:p>
    <w:p w14:paraId="4DB1C2F1" w14:textId="08211197" w:rsidR="00641168" w:rsidRPr="00D85D8D" w:rsidRDefault="00641168" w:rsidP="00641168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b) opłat za wodę i odbiór ścieków – płatne przez Najemcę na podstawie wskazań podlicznika do 1</w:t>
      </w:r>
      <w:r w:rsidR="00E84FBD" w:rsidRPr="00D85D8D">
        <w:rPr>
          <w:rFonts w:asciiTheme="majorHAnsi" w:hAnsiTheme="majorHAnsi" w:cstheme="majorHAnsi"/>
        </w:rPr>
        <w:t>4</w:t>
      </w:r>
      <w:r w:rsidRPr="00D85D8D">
        <w:rPr>
          <w:rFonts w:asciiTheme="majorHAnsi" w:hAnsiTheme="majorHAnsi" w:cstheme="majorHAnsi"/>
        </w:rPr>
        <w:t xml:space="preserve"> dnia każdego miesiąca, </w:t>
      </w:r>
    </w:p>
    <w:p w14:paraId="348022C1" w14:textId="7D4D5276" w:rsidR="00996DD2" w:rsidRPr="00D85D8D" w:rsidRDefault="00641168" w:rsidP="00996DD2">
      <w:pPr>
        <w:rPr>
          <w:rFonts w:asciiTheme="majorHAnsi" w:eastAsia="BookmanOldStyle,Bold" w:hAnsiTheme="majorHAnsi" w:cstheme="majorHAnsi"/>
          <w:bCs/>
        </w:rPr>
      </w:pPr>
      <w:r w:rsidRPr="00D85D8D">
        <w:rPr>
          <w:rFonts w:asciiTheme="majorHAnsi" w:hAnsiTheme="majorHAnsi" w:cstheme="majorHAnsi"/>
        </w:rPr>
        <w:t xml:space="preserve">3. </w:t>
      </w:r>
      <w:r w:rsidR="00996DD2" w:rsidRPr="00D85D8D">
        <w:rPr>
          <w:rFonts w:asciiTheme="majorHAnsi" w:eastAsia="BookmanOldStyle,Bold" w:hAnsiTheme="majorHAnsi" w:cstheme="majorHAnsi"/>
          <w:bCs/>
        </w:rPr>
        <w:t>Strony oświadczają, że w przypadku, gdy dojdzie do znacznego wzrostu cen wywołanych wzrostem inflacji więcej niż o 3 proc., DK Świt będzie miał prawo do proporcjonalnego podwyższenia ceny w niniejszej umowie, o czym pisemnie poinformuje.</w:t>
      </w:r>
    </w:p>
    <w:p w14:paraId="1A616EBB" w14:textId="60989204" w:rsidR="00E54C43" w:rsidRPr="00D85D8D" w:rsidRDefault="00E54C43" w:rsidP="00996DD2">
      <w:pPr>
        <w:rPr>
          <w:rFonts w:asciiTheme="majorHAnsi" w:hAnsiTheme="majorHAnsi" w:cstheme="majorHAnsi"/>
        </w:rPr>
      </w:pPr>
      <w:r w:rsidRPr="00D85D8D">
        <w:rPr>
          <w:rFonts w:asciiTheme="majorHAnsi" w:eastAsia="BookmanOldStyle,Bold" w:hAnsiTheme="majorHAnsi" w:cstheme="majorHAnsi"/>
          <w:bCs/>
        </w:rPr>
        <w:t>4.</w:t>
      </w:r>
      <w:r w:rsidRPr="00D85D8D">
        <w:rPr>
          <w:rFonts w:asciiTheme="majorHAnsi" w:hAnsiTheme="majorHAnsi" w:cstheme="majorHAnsi"/>
        </w:rPr>
        <w:t xml:space="preserve"> Za dzień zapłaty czynszu uważa się dzień uznania rachunku bankowego Wynajmującego.</w:t>
      </w:r>
    </w:p>
    <w:p w14:paraId="7E579216" w14:textId="6AEC5A82" w:rsidR="00E54C43" w:rsidRPr="00D85D8D" w:rsidRDefault="00E54C43" w:rsidP="00E54C43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5. Faktury za najem pomieszczenia oraz koszty zużycia, Wynajmujący wystawia zgodnie z obowiązującymi przepisami ustawy o podatku od towarów i usług. </w:t>
      </w:r>
    </w:p>
    <w:p w14:paraId="008C41F8" w14:textId="207F2A44" w:rsidR="00E54C43" w:rsidRPr="00D85D8D" w:rsidRDefault="00E54C43" w:rsidP="00E54C43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6. W przypadku opóźnienia z zapłatą należności, Wynajmujący ma prawo naliczyć Najemcy odsetki ustawowe za opóźnienie. </w:t>
      </w:r>
    </w:p>
    <w:p w14:paraId="4985255B" w14:textId="77777777" w:rsidR="00AA1ED5" w:rsidRPr="00D85D8D" w:rsidRDefault="00AA1ED5" w:rsidP="00E54C43">
      <w:pPr>
        <w:pStyle w:val="Default"/>
        <w:rPr>
          <w:rFonts w:asciiTheme="majorHAnsi" w:hAnsiTheme="majorHAnsi" w:cstheme="majorHAnsi"/>
        </w:rPr>
      </w:pPr>
    </w:p>
    <w:p w14:paraId="161ADFDD" w14:textId="35DB78AD" w:rsidR="00AA1ED5" w:rsidRPr="00D85D8D" w:rsidRDefault="00AA1ED5" w:rsidP="00AA1ED5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§6.</w:t>
      </w:r>
    </w:p>
    <w:p w14:paraId="78203F5D" w14:textId="3CE330CE" w:rsidR="00D3749D" w:rsidRPr="00D85D8D" w:rsidRDefault="00AA1ED5" w:rsidP="00D3749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 </w:t>
      </w:r>
      <w:r w:rsidR="00D3749D" w:rsidRPr="00D85D8D">
        <w:rPr>
          <w:rFonts w:asciiTheme="majorHAnsi" w:hAnsiTheme="majorHAnsi" w:cstheme="majorHAnsi"/>
        </w:rPr>
        <w:t xml:space="preserve"> Najemca po rozwiązaniu Umowy najmu zobowiązany jest najpóźniej w ostatnim dniu </w:t>
      </w:r>
      <w:r w:rsidR="00D3749D">
        <w:rPr>
          <w:rFonts w:asciiTheme="majorHAnsi" w:hAnsiTheme="majorHAnsi" w:cstheme="majorHAnsi"/>
        </w:rPr>
        <w:t>trwania</w:t>
      </w:r>
      <w:r w:rsidR="00D3749D" w:rsidRPr="00D85D8D">
        <w:rPr>
          <w:rFonts w:asciiTheme="majorHAnsi" w:hAnsiTheme="majorHAnsi" w:cstheme="majorHAnsi"/>
        </w:rPr>
        <w:t xml:space="preserve"> Umowy opuścić</w:t>
      </w:r>
      <w:r w:rsidR="00D3749D">
        <w:rPr>
          <w:rFonts w:asciiTheme="majorHAnsi" w:hAnsiTheme="majorHAnsi" w:cstheme="majorHAnsi"/>
        </w:rPr>
        <w:t xml:space="preserve"> i opróżnić</w:t>
      </w:r>
      <w:r w:rsidR="00D3749D" w:rsidRPr="00D85D8D">
        <w:rPr>
          <w:rFonts w:asciiTheme="majorHAnsi" w:hAnsiTheme="majorHAnsi" w:cstheme="majorHAnsi"/>
        </w:rPr>
        <w:t xml:space="preserve"> pomieszczenia</w:t>
      </w:r>
      <w:r w:rsidR="00D3749D">
        <w:rPr>
          <w:rFonts w:asciiTheme="majorHAnsi" w:hAnsiTheme="majorHAnsi" w:cstheme="majorHAnsi"/>
        </w:rPr>
        <w:t xml:space="preserve"> z rzeczy należących do Najemcy</w:t>
      </w:r>
      <w:r w:rsidR="00D3749D" w:rsidRPr="00D85D8D">
        <w:rPr>
          <w:rFonts w:asciiTheme="majorHAnsi" w:hAnsiTheme="majorHAnsi" w:cstheme="majorHAnsi"/>
        </w:rPr>
        <w:t xml:space="preserve"> i przekazać je protokołem zdawczo – odbiorczym Wynajmującemu w stanie niepogorszonym ponad </w:t>
      </w:r>
      <w:r w:rsidR="00D3749D" w:rsidRPr="00D85D8D">
        <w:rPr>
          <w:rFonts w:asciiTheme="majorHAnsi" w:hAnsiTheme="majorHAnsi" w:cstheme="majorHAnsi"/>
        </w:rPr>
        <w:lastRenderedPageBreak/>
        <w:t xml:space="preserve">normalne zużycie, po wykonaniu ewentualnych napraw i odmalowaniu pomieszczenia na własny koszt. </w:t>
      </w:r>
    </w:p>
    <w:p w14:paraId="082BD7F0" w14:textId="77777777" w:rsidR="00D3749D" w:rsidRPr="00D85D8D" w:rsidRDefault="00D3749D" w:rsidP="00D3749D">
      <w:pPr>
        <w:pStyle w:val="Default"/>
        <w:spacing w:after="20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Ulepszenia wykonane przez Najemcę trwale związane z przedmiotem Najmu przechodzą na własność Wynajmującego bezpłatnie. </w:t>
      </w:r>
      <w:r>
        <w:rPr>
          <w:rFonts w:asciiTheme="majorHAnsi" w:hAnsiTheme="majorHAnsi" w:cstheme="majorHAnsi"/>
        </w:rPr>
        <w:t>Najemca nie jest uprawniony do domagania się rozliczenia jakichkolwiek nakładów, które poczynił na przedmiot najmu.</w:t>
      </w:r>
    </w:p>
    <w:p w14:paraId="1507BD20" w14:textId="50B9000D" w:rsidR="00D3749D" w:rsidRDefault="00D3749D" w:rsidP="00D3749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3. W przypadku niewykonania obowiązku, o którym mowa w ust. 1, Najemca zobowiązuje się do zapłaty Wynajmującemu wynagrodzenia za bezumowne korzystanie z lokalu w wysokości potrójnej stawki czynszu najmu</w:t>
      </w:r>
      <w:r>
        <w:rPr>
          <w:rFonts w:asciiTheme="majorHAnsi" w:hAnsiTheme="majorHAnsi" w:cstheme="majorHAnsi"/>
        </w:rPr>
        <w:t>,</w:t>
      </w:r>
      <w:r w:rsidRPr="00D85D8D">
        <w:rPr>
          <w:rFonts w:asciiTheme="majorHAnsi" w:hAnsiTheme="majorHAnsi" w:cstheme="majorHAnsi"/>
        </w:rPr>
        <w:t xml:space="preserve"> o którym mowa w § 5 ust. 1 Umowy za każdy miesiąc lub proporcjonalnie do okresu korzystania z lokalu. Dodatkowo Najemca zostanie również obciążony dodatkowymi opłatami o których mowa w § 5 Umowy. </w:t>
      </w:r>
    </w:p>
    <w:p w14:paraId="6443E43D" w14:textId="77777777" w:rsidR="00D3749D" w:rsidRDefault="00D3749D" w:rsidP="00D3749D">
      <w:pPr>
        <w:pStyle w:val="Default"/>
        <w:rPr>
          <w:rFonts w:asciiTheme="majorHAnsi" w:hAnsiTheme="majorHAnsi" w:cstheme="majorHAnsi"/>
        </w:rPr>
      </w:pPr>
    </w:p>
    <w:p w14:paraId="760FFFAA" w14:textId="64EF2B2C" w:rsidR="00774F46" w:rsidRPr="00D85D8D" w:rsidRDefault="00774F46" w:rsidP="00D3749D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§7.</w:t>
      </w:r>
    </w:p>
    <w:p w14:paraId="5ED01A69" w14:textId="67308AEB" w:rsidR="00774F46" w:rsidRPr="00D85D8D" w:rsidRDefault="00774F46" w:rsidP="00774F46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 Najemca zobowiązany jest najpóźniej w dniu zawarcia niniejszej Umowy do wpłaty na konto Wynajmującego o numerze </w:t>
      </w:r>
      <w:r w:rsidRPr="00D85D8D">
        <w:rPr>
          <w:rFonts w:asciiTheme="majorHAnsi" w:hAnsiTheme="majorHAnsi" w:cstheme="majorHAnsi"/>
          <w:b/>
          <w:bCs/>
        </w:rPr>
        <w:t>………………………………………………………</w:t>
      </w:r>
      <w:proofErr w:type="gramStart"/>
      <w:r w:rsidRPr="00D85D8D">
        <w:rPr>
          <w:rFonts w:asciiTheme="majorHAnsi" w:hAnsiTheme="majorHAnsi" w:cstheme="majorHAnsi"/>
          <w:b/>
          <w:bCs/>
        </w:rPr>
        <w:t>…….</w:t>
      </w:r>
      <w:proofErr w:type="gramEnd"/>
      <w:r w:rsidRPr="00D85D8D">
        <w:rPr>
          <w:rFonts w:asciiTheme="majorHAnsi" w:hAnsiTheme="majorHAnsi" w:cstheme="majorHAnsi"/>
          <w:b/>
          <w:bCs/>
        </w:rPr>
        <w:t xml:space="preserve">. </w:t>
      </w:r>
      <w:r w:rsidRPr="00D85D8D">
        <w:rPr>
          <w:rFonts w:asciiTheme="majorHAnsi" w:hAnsiTheme="majorHAnsi" w:cstheme="majorHAnsi"/>
        </w:rPr>
        <w:t xml:space="preserve">kaucji pieniężnej w wysokości odpowiadającej trzykrotnemu czynszowi najmu określonemu w § 5 ust. 1 Umowy w kwocie brutto. </w:t>
      </w:r>
    </w:p>
    <w:p w14:paraId="70921F82" w14:textId="4C4E54B4" w:rsidR="00774F46" w:rsidRPr="00D85D8D" w:rsidRDefault="00774F46" w:rsidP="00774F46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Zabezpieczenie, o którym mowa w ust. 1 przeznaczone jest na poczet pokrycia zaległego czynszu i opłat dodatkowych, o których mowa w § 5 oraz ewentualnych kosztów remontu pomieszczenia po zwolnieniu ich w stanie pogorszonym w stosunku do stwierdzonego w protokole przekazania lokalu z uwzględnieniem normalnego zużycia, a także na poczet odszkodowania za bezumowne korzystanie z lokalu i innych roszczeń wynikających z niedotrzymania przez Najemcę postanowień umownych. </w:t>
      </w:r>
    </w:p>
    <w:p w14:paraId="30CFB79D" w14:textId="77777777" w:rsidR="00774F46" w:rsidRPr="00D85D8D" w:rsidRDefault="00774F46" w:rsidP="00774F46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Wynajmujący może dokonać potrącenia swoich należności z tytułów wymienionych w ust. 2 z wniesionej kaucji na co Najemca wyraża zgodę. </w:t>
      </w:r>
    </w:p>
    <w:p w14:paraId="2BC3BF67" w14:textId="77777777" w:rsidR="00774F46" w:rsidRPr="00D85D8D" w:rsidRDefault="00774F46" w:rsidP="00774F46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4. W przypadku wykorzystania części lub całości kaucji na cele, o których mowa w ust. 2 Najemca zobowiązuje się uzupełnić kaucje do wysokości określonej w ust. 1 w terminie 14 dni od otrzymania wezwania. </w:t>
      </w:r>
    </w:p>
    <w:p w14:paraId="0F92A332" w14:textId="1B97D91F" w:rsidR="00774F46" w:rsidRPr="00D85D8D" w:rsidRDefault="00774F46" w:rsidP="00774F46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5. W przypadku, gdy w dacie zwrotu lokalu Wynajmujący nie będzie miał w stosunku do Najemcy żadnych roszczeń kaucja wniesiona w formie pieniężnej podlega zwrotowi w terminie 30 dni od daty protokolarnego stwierdzenia braku podstaw do roszczeń. </w:t>
      </w:r>
    </w:p>
    <w:p w14:paraId="078B614D" w14:textId="77777777" w:rsidR="00774F46" w:rsidRPr="00D85D8D" w:rsidRDefault="00774F46" w:rsidP="00774F46">
      <w:pPr>
        <w:pStyle w:val="Default"/>
        <w:rPr>
          <w:rFonts w:asciiTheme="majorHAnsi" w:hAnsiTheme="majorHAnsi" w:cstheme="majorHAnsi"/>
        </w:rPr>
      </w:pPr>
    </w:p>
    <w:p w14:paraId="092079ED" w14:textId="68D77D8A" w:rsidR="00774F46" w:rsidRPr="00D85D8D" w:rsidRDefault="00774F46" w:rsidP="00012A92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§8.</w:t>
      </w:r>
    </w:p>
    <w:p w14:paraId="02699CA1" w14:textId="77777777" w:rsidR="00D3749D" w:rsidRPr="00D85D8D" w:rsidRDefault="00012A92" w:rsidP="00815B21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1</w:t>
      </w:r>
      <w:r w:rsidR="00774F46" w:rsidRPr="00D85D8D">
        <w:rPr>
          <w:rFonts w:asciiTheme="majorHAnsi" w:hAnsiTheme="majorHAnsi" w:cstheme="majorHAnsi"/>
        </w:rPr>
        <w:t xml:space="preserve">. </w:t>
      </w:r>
      <w:r w:rsidR="00D3749D" w:rsidRPr="00D85D8D">
        <w:rPr>
          <w:rFonts w:asciiTheme="majorHAnsi" w:hAnsiTheme="majorHAnsi" w:cstheme="majorHAnsi"/>
        </w:rPr>
        <w:t xml:space="preserve">Wynajmujący ma prawo do naliczenia i egzekwowania kar umownych naliczanych w następujących wypadkach i wysokościach: </w:t>
      </w:r>
    </w:p>
    <w:p w14:paraId="28AA72A1" w14:textId="77777777" w:rsidR="00D3749D" w:rsidRDefault="00D3749D" w:rsidP="00815B21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-W przypadku rozwiązania umowy w sposób natychmiastowy (brak porozumienia stron i brak 3 miesięcznego okresu wypowiedzenia) bez zastosowania uzgodnionego pisemnie okresu wypowiedzenia- 200% czynszu najmu brutto określonego w § 5 ust. 1 Umowy</w:t>
      </w:r>
      <w:r>
        <w:rPr>
          <w:rFonts w:asciiTheme="majorHAnsi" w:hAnsiTheme="majorHAnsi" w:cstheme="majorHAnsi"/>
        </w:rPr>
        <w:t>;</w:t>
      </w:r>
      <w:r w:rsidRPr="00D85D8D">
        <w:rPr>
          <w:rFonts w:asciiTheme="majorHAnsi" w:hAnsiTheme="majorHAnsi" w:cstheme="majorHAnsi"/>
        </w:rPr>
        <w:t xml:space="preserve"> </w:t>
      </w:r>
    </w:p>
    <w:p w14:paraId="2DFC4F6D" w14:textId="77777777" w:rsidR="00D3749D" w:rsidRDefault="00D3749D" w:rsidP="00815B2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w przypadku nie rozpoczęcia prowadzenia działalności punktu gastronomicznego w terminie określonym w umowie – 5 </w:t>
      </w:r>
      <w:r w:rsidRPr="00D85D8D">
        <w:rPr>
          <w:rFonts w:asciiTheme="majorHAnsi" w:hAnsiTheme="majorHAnsi" w:cstheme="majorHAnsi"/>
        </w:rPr>
        <w:t>% czynszu najmu brutto określonego w § 5 ust. 1 Umowy</w:t>
      </w:r>
      <w:r>
        <w:rPr>
          <w:rFonts w:asciiTheme="majorHAnsi" w:hAnsiTheme="majorHAnsi" w:cstheme="majorHAnsi"/>
        </w:rPr>
        <w:t xml:space="preserve"> za każdy dzień opóźnienia w rozpoczęciu działalności punktu gastronomicznego;</w:t>
      </w:r>
    </w:p>
    <w:p w14:paraId="437FD746" w14:textId="5A39E227" w:rsidR="00D3749D" w:rsidRDefault="00D3749D" w:rsidP="00815B2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w przypadku braku posiadania przepisanych prawem zezwoleń, pozwoleń, zgód i nieprzedłożenia dokumentu na żądanie Wynajmującego - </w:t>
      </w:r>
      <w:r w:rsidRPr="00D85D8D">
        <w:rPr>
          <w:rFonts w:asciiTheme="majorHAnsi" w:hAnsiTheme="majorHAnsi" w:cstheme="majorHAnsi"/>
        </w:rPr>
        <w:t>200% czynszu najmu brutto określonego w § 5 ust. 1 Umowy</w:t>
      </w:r>
      <w:r>
        <w:rPr>
          <w:rFonts w:asciiTheme="majorHAnsi" w:hAnsiTheme="majorHAnsi" w:cstheme="majorHAnsi"/>
        </w:rPr>
        <w:t xml:space="preserve"> za każdy przypadek naruszenia;</w:t>
      </w:r>
    </w:p>
    <w:p w14:paraId="1A7267A2" w14:textId="77777777" w:rsidR="00D3749D" w:rsidRDefault="00D3749D" w:rsidP="00815B2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 przypadku braku wykonania prac naprawczych w związku z powstałymi usterkami, do których zobowiązany jest najemca na mocy umowy - 5</w:t>
      </w:r>
      <w:r w:rsidRPr="00D85D8D">
        <w:rPr>
          <w:rFonts w:asciiTheme="majorHAnsi" w:hAnsiTheme="majorHAnsi" w:cstheme="majorHAnsi"/>
        </w:rPr>
        <w:t>0% czynszu najmu brutto określonego w § 5 ust. 1 Umowy</w:t>
      </w:r>
      <w:r>
        <w:rPr>
          <w:rFonts w:asciiTheme="majorHAnsi" w:hAnsiTheme="majorHAnsi" w:cstheme="majorHAnsi"/>
        </w:rPr>
        <w:t xml:space="preserve"> za każdy przypadek naruszenia;</w:t>
      </w:r>
    </w:p>
    <w:p w14:paraId="31FE651B" w14:textId="48D49978" w:rsidR="00D3749D" w:rsidRPr="00D85D8D" w:rsidRDefault="00D3749D" w:rsidP="00815B2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- w przypadku braku posiadania aktualnej polisy ubezpieczeniowej OC i nieprzedłożenia dokumentu na żądanie Wynajmującego - </w:t>
      </w:r>
      <w:r w:rsidRPr="00D85D8D">
        <w:rPr>
          <w:rFonts w:asciiTheme="majorHAnsi" w:hAnsiTheme="majorHAnsi" w:cstheme="majorHAnsi"/>
        </w:rPr>
        <w:t>200% czynszu najmu brutto określonego w § 5 ust. 1 Umowy</w:t>
      </w:r>
      <w:r>
        <w:rPr>
          <w:rFonts w:asciiTheme="majorHAnsi" w:hAnsiTheme="majorHAnsi" w:cstheme="majorHAnsi"/>
        </w:rPr>
        <w:t xml:space="preserve"> za każdy przypadek naruszenia</w:t>
      </w:r>
    </w:p>
    <w:p w14:paraId="57AA2C65" w14:textId="07797994" w:rsidR="00774F46" w:rsidRPr="00D85D8D" w:rsidRDefault="00012A92" w:rsidP="00815B21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2</w:t>
      </w:r>
      <w:r w:rsidR="00774F46" w:rsidRPr="00D85D8D">
        <w:rPr>
          <w:rFonts w:asciiTheme="majorHAnsi" w:hAnsiTheme="majorHAnsi" w:cstheme="majorHAnsi"/>
        </w:rPr>
        <w:t xml:space="preserve">. Zastrzeżone kary umowne, o których mowa w ust. </w:t>
      </w:r>
      <w:r w:rsidRPr="00D85D8D">
        <w:rPr>
          <w:rFonts w:asciiTheme="majorHAnsi" w:hAnsiTheme="majorHAnsi" w:cstheme="majorHAnsi"/>
        </w:rPr>
        <w:t>1</w:t>
      </w:r>
      <w:r w:rsidR="00774F46" w:rsidRPr="00D85D8D">
        <w:rPr>
          <w:rFonts w:asciiTheme="majorHAnsi" w:hAnsiTheme="majorHAnsi" w:cstheme="majorHAnsi"/>
        </w:rPr>
        <w:t xml:space="preserve">, w ramach tytułów realizacji odnoszą się do naruszenia przez Najemcę jego obowiązków szczegółowo opisanych w poszczególnych częściach Umowy. </w:t>
      </w:r>
    </w:p>
    <w:p w14:paraId="3675FB61" w14:textId="4A248D06" w:rsidR="00774F46" w:rsidRPr="00D85D8D" w:rsidRDefault="00774F46" w:rsidP="00815B21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4. </w:t>
      </w:r>
      <w:r w:rsidR="00815B21" w:rsidRPr="00D85D8D">
        <w:rPr>
          <w:rFonts w:asciiTheme="majorHAnsi" w:hAnsiTheme="majorHAnsi" w:cstheme="majorHAnsi"/>
        </w:rPr>
        <w:t>W przypadku odstąpienia przez Wynajmującego od Umowy z przyczyn leżących po stronie Najemcy kary naliczone do dnia odstąpienia</w:t>
      </w:r>
      <w:r w:rsidR="00815B21">
        <w:rPr>
          <w:rFonts w:asciiTheme="majorHAnsi" w:hAnsiTheme="majorHAnsi" w:cstheme="majorHAnsi"/>
        </w:rPr>
        <w:t xml:space="preserve"> od umowy</w:t>
      </w:r>
      <w:r w:rsidR="00815B21" w:rsidRPr="00D85D8D">
        <w:rPr>
          <w:rFonts w:asciiTheme="majorHAnsi" w:hAnsiTheme="majorHAnsi" w:cstheme="majorHAnsi"/>
        </w:rPr>
        <w:t xml:space="preserve"> są nadal należne</w:t>
      </w:r>
      <w:r w:rsidR="00815B21">
        <w:rPr>
          <w:rFonts w:asciiTheme="majorHAnsi" w:hAnsiTheme="majorHAnsi" w:cstheme="majorHAnsi"/>
        </w:rPr>
        <w:t xml:space="preserve"> i wymagalne</w:t>
      </w:r>
      <w:r w:rsidRPr="00D85D8D">
        <w:rPr>
          <w:rFonts w:asciiTheme="majorHAnsi" w:hAnsiTheme="majorHAnsi" w:cstheme="majorHAnsi"/>
        </w:rPr>
        <w:t xml:space="preserve">. </w:t>
      </w:r>
    </w:p>
    <w:p w14:paraId="1823E122" w14:textId="7C3FA485" w:rsidR="00815B21" w:rsidRDefault="00774F46" w:rsidP="00815B21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5. </w:t>
      </w:r>
      <w:r w:rsidR="00815B21">
        <w:rPr>
          <w:rFonts w:asciiTheme="minorHAnsi" w:hAnsiTheme="minorHAnsi" w:cstheme="minorHAnsi"/>
        </w:rPr>
        <w:t>Najemca</w:t>
      </w:r>
      <w:r w:rsidR="00815B21" w:rsidRPr="00296C00">
        <w:rPr>
          <w:rFonts w:asciiTheme="minorHAnsi" w:hAnsiTheme="minorHAnsi" w:cstheme="minorHAnsi"/>
        </w:rPr>
        <w:t xml:space="preserve"> będzie zobowiązany do uiszczenia kary umownej, na pisemne wezwanie </w:t>
      </w:r>
      <w:r w:rsidR="00815B21">
        <w:rPr>
          <w:rFonts w:asciiTheme="minorHAnsi" w:hAnsiTheme="minorHAnsi" w:cstheme="minorHAnsi"/>
        </w:rPr>
        <w:t>Wynajmującego w terminie 7 dni od dnia doręczenia wezwania</w:t>
      </w:r>
      <w:r w:rsidR="00815B21" w:rsidRPr="00D85D8D">
        <w:rPr>
          <w:rFonts w:asciiTheme="majorHAnsi" w:hAnsiTheme="majorHAnsi" w:cstheme="majorHAnsi"/>
        </w:rPr>
        <w:t xml:space="preserve">. </w:t>
      </w:r>
    </w:p>
    <w:p w14:paraId="338095B7" w14:textId="77777777" w:rsidR="00815B21" w:rsidRPr="00164A26" w:rsidRDefault="00815B21" w:rsidP="00815B21">
      <w:pPr>
        <w:pStyle w:val="Default"/>
        <w:spacing w:after="1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>
        <w:rPr>
          <w:rFonts w:asciiTheme="minorHAnsi" w:hAnsiTheme="minorHAnsi" w:cstheme="minorHAnsi"/>
        </w:rPr>
        <w:t>Wynajmujący</w:t>
      </w:r>
      <w:r w:rsidRPr="00296C00">
        <w:rPr>
          <w:rFonts w:asciiTheme="minorHAnsi" w:hAnsiTheme="minorHAnsi" w:cstheme="minorHAnsi"/>
        </w:rPr>
        <w:t xml:space="preserve"> może dochodzić na zasadach ogólnych odszkodowa</w:t>
      </w:r>
      <w:r>
        <w:rPr>
          <w:rFonts w:asciiTheme="minorHAnsi" w:hAnsiTheme="minorHAnsi" w:cstheme="minorHAnsi"/>
        </w:rPr>
        <w:t>nia przewyższającego zastrzeżone kary umowne</w:t>
      </w:r>
      <w:r w:rsidRPr="00296C00">
        <w:rPr>
          <w:rFonts w:asciiTheme="minorHAnsi" w:hAnsiTheme="minorHAnsi" w:cstheme="minorHAnsi"/>
        </w:rPr>
        <w:t>.</w:t>
      </w:r>
    </w:p>
    <w:p w14:paraId="1FCB70D5" w14:textId="66FC6871" w:rsidR="00E54C43" w:rsidRPr="00D85D8D" w:rsidRDefault="00E54C43" w:rsidP="00815B21">
      <w:pPr>
        <w:pStyle w:val="Default"/>
        <w:spacing w:after="18"/>
        <w:rPr>
          <w:rFonts w:asciiTheme="majorHAnsi" w:hAnsiTheme="majorHAnsi" w:cstheme="majorHAnsi"/>
        </w:rPr>
      </w:pPr>
    </w:p>
    <w:p w14:paraId="1FFB4F38" w14:textId="3FEA41BF" w:rsidR="004E0583" w:rsidRPr="00D85D8D" w:rsidRDefault="004E0583" w:rsidP="004E0583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§9.</w:t>
      </w:r>
    </w:p>
    <w:p w14:paraId="071ACC66" w14:textId="5B5F9421" w:rsidR="004E0583" w:rsidRPr="00D85D8D" w:rsidRDefault="004E0583" w:rsidP="004E0583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1Wszystkie zmiany w umowie wymagają formy pisemnej pod rygorem nieważności. </w:t>
      </w:r>
    </w:p>
    <w:p w14:paraId="2A20093F" w14:textId="77777777" w:rsidR="004E0583" w:rsidRPr="00D85D8D" w:rsidRDefault="004E0583" w:rsidP="004E0583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Odstąpienie od Umowy powinno nastąpić w formie pisemnej. </w:t>
      </w:r>
    </w:p>
    <w:p w14:paraId="307FD5F6" w14:textId="77777777" w:rsidR="004E0583" w:rsidRPr="00D85D8D" w:rsidRDefault="004E0583" w:rsidP="004E0583">
      <w:pPr>
        <w:pStyle w:val="Default"/>
        <w:rPr>
          <w:rFonts w:asciiTheme="majorHAnsi" w:hAnsiTheme="majorHAnsi" w:cstheme="majorHAnsi"/>
        </w:rPr>
      </w:pPr>
    </w:p>
    <w:p w14:paraId="58267A98" w14:textId="3EC4BABD" w:rsidR="00E54C43" w:rsidRPr="00D85D8D" w:rsidRDefault="004E0583" w:rsidP="004E0583">
      <w:pPr>
        <w:jc w:val="center"/>
        <w:rPr>
          <w:rFonts w:asciiTheme="majorHAnsi" w:eastAsia="BookmanOldStyle,Bold" w:hAnsiTheme="majorHAnsi" w:cstheme="majorHAnsi"/>
          <w:bCs/>
        </w:rPr>
      </w:pPr>
      <w:r w:rsidRPr="00D85D8D">
        <w:rPr>
          <w:rFonts w:asciiTheme="majorHAnsi" w:hAnsiTheme="majorHAnsi" w:cstheme="majorHAnsi"/>
          <w:b/>
          <w:bCs/>
        </w:rPr>
        <w:t>§10.</w:t>
      </w:r>
    </w:p>
    <w:p w14:paraId="424D3406" w14:textId="4A93B78F" w:rsidR="00861699" w:rsidRPr="00D85D8D" w:rsidRDefault="00861699" w:rsidP="00861699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1.Wykonanie niniejszej umowy nie wiąże się z przetwarzaniem danych osobowych w rozumieniu Rozporządzenia Parlamentu Europejskiego i Rady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</w:t>
      </w:r>
      <w:r w:rsidRPr="00D85D8D">
        <w:rPr>
          <w:rFonts w:asciiTheme="majorHAnsi" w:hAnsiTheme="majorHAnsi" w:cstheme="majorHAnsi"/>
          <w:bCs/>
        </w:rPr>
        <w:t>Dom Kultury „Świt” w Dzielnicy Targówek m.st. Warszawy</w:t>
      </w:r>
      <w:r w:rsidRPr="00D85D8D">
        <w:rPr>
          <w:rFonts w:asciiTheme="majorHAnsi" w:hAnsiTheme="majorHAnsi" w:cstheme="majorHAnsi"/>
        </w:rPr>
        <w:t xml:space="preserve">,                                                               </w:t>
      </w:r>
      <w:r w:rsidR="00815B21">
        <w:rPr>
          <w:rFonts w:asciiTheme="majorHAnsi" w:hAnsiTheme="majorHAnsi" w:cstheme="majorHAnsi"/>
        </w:rPr>
        <w:t xml:space="preserve">                                                                        </w:t>
      </w:r>
      <w:r w:rsidRPr="00D85D8D">
        <w:rPr>
          <w:rFonts w:asciiTheme="majorHAnsi" w:hAnsiTheme="majorHAnsi" w:cstheme="majorHAnsi"/>
        </w:rPr>
        <w:t xml:space="preserve"> 2. Jednocześnie Wynajmujący oświadcza, iż realizuje obowiązki Administratora Danych Osobowych określone w przepisach RODO także w zakresie dotyczącym danych osobowych Wykonawcy (a także jego pracowników). </w:t>
      </w:r>
    </w:p>
    <w:p w14:paraId="26D192F0" w14:textId="77777777" w:rsidR="00861699" w:rsidRPr="00D85D8D" w:rsidRDefault="00861699" w:rsidP="00861699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Najemca oświadcza, że znany jest mu fakt, iż treść niniejszej umowy, a w szczególności dane go identyfikujące (gdy jest osobą fizyczną ograniczone do imienia, nazwiska ewentualnie imienia, nazwiska i firmy- jeżeli umowę zawiera w ramach prowadzenia działalności gospodarczej), przedmiot umowy i wysokość czynszu podlegają udostępnieniu w trybie ustawy z dnia 6 września 2001 r. o dostępie do informacji publicznej. </w:t>
      </w:r>
    </w:p>
    <w:p w14:paraId="50FEC2F9" w14:textId="6F656E42" w:rsidR="00861699" w:rsidRPr="00D85D8D" w:rsidRDefault="00861699" w:rsidP="00861699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4. Ze względu na tajemnicę przedsiębiorcy udostępnieniu, o którym mowa w ust. 1, nie będą podlegały informacje zawarte w niniejszej umowie jak i w jej załącznikach stanowiące informacje techniczne, technologiczne, organizacyjne przedsiębiorstwa lub inne posiadające wartość gospodarczą. </w:t>
      </w:r>
    </w:p>
    <w:p w14:paraId="2143CDF8" w14:textId="77777777" w:rsidR="00861699" w:rsidRPr="00D85D8D" w:rsidRDefault="00861699" w:rsidP="00861699">
      <w:pPr>
        <w:pStyle w:val="Default"/>
        <w:rPr>
          <w:rFonts w:asciiTheme="majorHAnsi" w:hAnsiTheme="majorHAnsi" w:cstheme="majorHAnsi"/>
        </w:rPr>
      </w:pPr>
    </w:p>
    <w:p w14:paraId="234475DB" w14:textId="30685D90" w:rsidR="00DF40D5" w:rsidRPr="00D85D8D" w:rsidRDefault="00861699" w:rsidP="00861699">
      <w:pPr>
        <w:jc w:val="center"/>
        <w:rPr>
          <w:rFonts w:asciiTheme="majorHAnsi" w:hAnsiTheme="majorHAnsi" w:cstheme="majorHAnsi"/>
          <w:b/>
          <w:bCs/>
        </w:rPr>
      </w:pPr>
      <w:r w:rsidRPr="00D85D8D">
        <w:rPr>
          <w:rFonts w:asciiTheme="majorHAnsi" w:hAnsiTheme="majorHAnsi" w:cstheme="majorHAnsi"/>
          <w:b/>
          <w:bCs/>
        </w:rPr>
        <w:t>§11</w:t>
      </w:r>
    </w:p>
    <w:p w14:paraId="2EDA2AB7" w14:textId="02A57A50" w:rsidR="00D85D8D" w:rsidRPr="00D85D8D" w:rsidRDefault="00D85D8D" w:rsidP="00861699">
      <w:pPr>
        <w:jc w:val="center"/>
        <w:rPr>
          <w:rFonts w:asciiTheme="majorHAnsi" w:hAnsiTheme="majorHAnsi" w:cstheme="majorHAnsi"/>
          <w:b/>
          <w:bCs/>
        </w:rPr>
      </w:pPr>
    </w:p>
    <w:p w14:paraId="36172A67" w14:textId="77777777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31C26F63" w14:textId="77777777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 Strony wskazują następujące adresy dla doręczeń korespondencji związanej z umową: </w:t>
      </w:r>
    </w:p>
    <w:p w14:paraId="7A4FBE5D" w14:textId="5AA1BF84" w:rsidR="00D85D8D" w:rsidRPr="00D85D8D" w:rsidRDefault="00D85D8D" w:rsidP="00D85D8D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a. Wynajmujący – </w:t>
      </w:r>
      <w:r w:rsidRPr="00D85D8D">
        <w:rPr>
          <w:rFonts w:asciiTheme="majorHAnsi" w:hAnsiTheme="majorHAnsi" w:cstheme="majorHAnsi"/>
          <w:b/>
        </w:rPr>
        <w:t>Dom Kultury „Świt” w Dzielnicy Targówek m.st. Warszawy</w:t>
      </w:r>
      <w:r w:rsidRPr="00D85D8D">
        <w:rPr>
          <w:rFonts w:asciiTheme="majorHAnsi" w:hAnsiTheme="majorHAnsi" w:cstheme="majorHAnsi"/>
        </w:rPr>
        <w:t xml:space="preserve"> z siedzibą</w:t>
      </w:r>
      <w:r w:rsidRPr="00D85D8D">
        <w:rPr>
          <w:rFonts w:asciiTheme="majorHAnsi" w:hAnsiTheme="majorHAnsi" w:cstheme="majorHAnsi"/>
          <w:b/>
        </w:rPr>
        <w:t xml:space="preserve"> </w:t>
      </w:r>
      <w:r w:rsidRPr="00D85D8D">
        <w:rPr>
          <w:rFonts w:asciiTheme="majorHAnsi" w:hAnsiTheme="majorHAnsi" w:cstheme="majorHAnsi"/>
        </w:rPr>
        <w:t xml:space="preserve">w Warszawie (03-371), ul. Piotra Wysockiego </w:t>
      </w:r>
      <w:proofErr w:type="gramStart"/>
      <w:r w:rsidRPr="00D85D8D">
        <w:rPr>
          <w:rFonts w:asciiTheme="majorHAnsi" w:hAnsiTheme="majorHAnsi" w:cstheme="majorHAnsi"/>
        </w:rPr>
        <w:t xml:space="preserve">11,   </w:t>
      </w:r>
      <w:proofErr w:type="gramEnd"/>
      <w:r w:rsidRPr="00D85D8D">
        <w:rPr>
          <w:rFonts w:asciiTheme="majorHAnsi" w:hAnsiTheme="majorHAnsi" w:cstheme="majorHAnsi"/>
        </w:rPr>
        <w:t xml:space="preserve">                                                                             </w:t>
      </w:r>
      <w:r w:rsidR="00815B21">
        <w:rPr>
          <w:rFonts w:asciiTheme="majorHAnsi" w:hAnsiTheme="majorHAnsi" w:cstheme="majorHAnsi"/>
        </w:rPr>
        <w:t xml:space="preserve"> </w:t>
      </w:r>
      <w:r w:rsidRPr="00D85D8D">
        <w:rPr>
          <w:rFonts w:asciiTheme="majorHAnsi" w:hAnsiTheme="majorHAnsi" w:cstheme="majorHAnsi"/>
        </w:rPr>
        <w:t xml:space="preserve"> b. ………………………………………………………………………………………………………………… </w:t>
      </w:r>
    </w:p>
    <w:p w14:paraId="6046F875" w14:textId="77777777" w:rsidR="00D85D8D" w:rsidRPr="00D85D8D" w:rsidRDefault="00D85D8D" w:rsidP="00D85D8D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lastRenderedPageBreak/>
        <w:t xml:space="preserve">2. Strony są zobowiązane do wzajemnego powiadamiania się na piśmie o zmianie powyższych adresów, pod rygorem uznania korespondencji wysłanej na ostatni znany adres i dwukrotnie awizowanej przez pocztę za skutecznie doręczoną. </w:t>
      </w:r>
    </w:p>
    <w:p w14:paraId="00FE1FEA" w14:textId="34790F28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Zmiana danych określonych w ust. 1 nie wymaga sporządzenia aneksu do umowy. </w:t>
      </w:r>
    </w:p>
    <w:p w14:paraId="23473FD5" w14:textId="7F68A119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6BF92A4D" w14:textId="77777777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7B05788B" w14:textId="1C0D8A20" w:rsidR="00D85D8D" w:rsidRPr="00D85D8D" w:rsidRDefault="00D85D8D" w:rsidP="00D85D8D">
      <w:pPr>
        <w:pStyle w:val="Default"/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  <w:b/>
          <w:bCs/>
        </w:rPr>
        <w:t>§12.</w:t>
      </w:r>
    </w:p>
    <w:p w14:paraId="1BEE6E0D" w14:textId="77777777" w:rsidR="00D85D8D" w:rsidRPr="00D85D8D" w:rsidRDefault="00D85D8D" w:rsidP="00D85D8D">
      <w:pPr>
        <w:pStyle w:val="Default"/>
        <w:spacing w:after="56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1. Do spraw nieuregulowanych niniejszą umową mają zastosowanie odpowiednie przepisy Kodeksu cywilnego. </w:t>
      </w:r>
    </w:p>
    <w:p w14:paraId="25009E73" w14:textId="77777777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2. Ewentualne spory mogące wyniknąć w trakcie realizacji niniejszej umowy podlegają </w:t>
      </w:r>
    </w:p>
    <w:p w14:paraId="2B47DB6A" w14:textId="21A53095" w:rsidR="00D85D8D" w:rsidRPr="00D85D8D" w:rsidRDefault="00D85D8D" w:rsidP="00D85D8D">
      <w:pPr>
        <w:pStyle w:val="Default"/>
        <w:spacing w:after="18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rozstrzygnięciu przez Sąd powszechny właściwy dla siedziby Wynajmującego.  </w:t>
      </w:r>
    </w:p>
    <w:p w14:paraId="1F946CE0" w14:textId="30839094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3. Umowa niniejsza sporządzona została w 2 jednobrzmiących egzemplarzach, po jednym dla każdej </w:t>
      </w:r>
    </w:p>
    <w:p w14:paraId="7EB93DDB" w14:textId="07ABBA99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 xml:space="preserve">ze Stron. </w:t>
      </w:r>
    </w:p>
    <w:p w14:paraId="62223873" w14:textId="55DC8ECF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095F7EC8" w14:textId="2F8F817E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2F679983" w14:textId="77777777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2386FE49" w14:textId="77777777" w:rsidR="00D85D8D" w:rsidRPr="00D85D8D" w:rsidRDefault="00D85D8D" w:rsidP="00D85D8D">
      <w:pPr>
        <w:pStyle w:val="Default"/>
        <w:rPr>
          <w:rFonts w:asciiTheme="majorHAnsi" w:hAnsiTheme="majorHAnsi" w:cstheme="majorHAnsi"/>
        </w:rPr>
      </w:pPr>
    </w:p>
    <w:p w14:paraId="2151FBA6" w14:textId="48D88CC0" w:rsidR="00D85D8D" w:rsidRDefault="00D85D8D" w:rsidP="00D85D8D">
      <w:pPr>
        <w:jc w:val="center"/>
        <w:rPr>
          <w:rFonts w:asciiTheme="majorHAnsi" w:hAnsiTheme="majorHAnsi" w:cstheme="majorHAnsi"/>
        </w:rPr>
      </w:pPr>
      <w:r w:rsidRPr="00D85D8D">
        <w:rPr>
          <w:rFonts w:asciiTheme="majorHAnsi" w:hAnsiTheme="majorHAnsi" w:cstheme="majorHAnsi"/>
        </w:rPr>
        <w:t>Wynajmujący                                                                                                                               Najemca</w:t>
      </w:r>
    </w:p>
    <w:p w14:paraId="369C852E" w14:textId="2DAE10FA" w:rsidR="00642989" w:rsidRDefault="00642989" w:rsidP="00D85D8D">
      <w:pPr>
        <w:jc w:val="center"/>
        <w:rPr>
          <w:rFonts w:asciiTheme="majorHAnsi" w:hAnsiTheme="majorHAnsi" w:cstheme="majorHAnsi"/>
        </w:rPr>
      </w:pPr>
    </w:p>
    <w:p w14:paraId="09CE0371" w14:textId="3F66B781" w:rsidR="00642989" w:rsidRDefault="00642989" w:rsidP="00D85D8D">
      <w:pPr>
        <w:jc w:val="center"/>
        <w:rPr>
          <w:rFonts w:asciiTheme="majorHAnsi" w:hAnsiTheme="majorHAnsi" w:cstheme="majorHAnsi"/>
        </w:rPr>
      </w:pPr>
    </w:p>
    <w:p w14:paraId="629AA534" w14:textId="61C0B7D2" w:rsidR="00642989" w:rsidRDefault="00642989" w:rsidP="00D85D8D">
      <w:pPr>
        <w:jc w:val="center"/>
        <w:rPr>
          <w:rFonts w:asciiTheme="majorHAnsi" w:hAnsiTheme="majorHAnsi" w:cstheme="majorHAnsi"/>
        </w:rPr>
      </w:pPr>
    </w:p>
    <w:p w14:paraId="3958DDC3" w14:textId="21405FF4" w:rsidR="00642989" w:rsidRDefault="00642989" w:rsidP="00D85D8D">
      <w:pPr>
        <w:jc w:val="center"/>
        <w:rPr>
          <w:rFonts w:asciiTheme="majorHAnsi" w:hAnsiTheme="majorHAnsi" w:cstheme="majorHAnsi"/>
        </w:rPr>
      </w:pPr>
    </w:p>
    <w:p w14:paraId="3DADCC83" w14:textId="4F8B9242" w:rsidR="00642989" w:rsidRDefault="00642989" w:rsidP="00D85D8D">
      <w:pPr>
        <w:jc w:val="center"/>
        <w:rPr>
          <w:rFonts w:asciiTheme="majorHAnsi" w:hAnsiTheme="majorHAnsi" w:cstheme="majorHAnsi"/>
        </w:rPr>
      </w:pPr>
    </w:p>
    <w:p w14:paraId="3876D18F" w14:textId="41521DC9" w:rsidR="00642989" w:rsidRDefault="00642989" w:rsidP="00D85D8D">
      <w:pPr>
        <w:jc w:val="center"/>
        <w:rPr>
          <w:rFonts w:asciiTheme="majorHAnsi" w:hAnsiTheme="majorHAnsi" w:cstheme="majorHAnsi"/>
        </w:rPr>
      </w:pPr>
    </w:p>
    <w:p w14:paraId="3B2817C1" w14:textId="77777777" w:rsidR="00642989" w:rsidRDefault="00642989" w:rsidP="0064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Załączniki:</w:t>
      </w:r>
    </w:p>
    <w:p w14:paraId="0C2426F3" w14:textId="77777777" w:rsidR="00642989" w:rsidRPr="00164A26" w:rsidRDefault="00642989" w:rsidP="00642989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Kopia polisy ubezpieczeniowej </w:t>
      </w:r>
    </w:p>
    <w:p w14:paraId="064D82C3" w14:textId="77777777" w:rsidR="00642989" w:rsidRPr="00D85D8D" w:rsidRDefault="00642989" w:rsidP="00642989">
      <w:pPr>
        <w:rPr>
          <w:rFonts w:asciiTheme="majorHAnsi" w:hAnsiTheme="majorHAnsi" w:cstheme="majorHAnsi"/>
        </w:rPr>
      </w:pPr>
    </w:p>
    <w:sectPr w:rsidR="00642989" w:rsidRPr="00D8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EEA"/>
    <w:multiLevelType w:val="hybridMultilevel"/>
    <w:tmpl w:val="B0DC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71"/>
    <w:rsid w:val="00012A92"/>
    <w:rsid w:val="00034FDD"/>
    <w:rsid w:val="00096D48"/>
    <w:rsid w:val="00156CFE"/>
    <w:rsid w:val="0018089A"/>
    <w:rsid w:val="002A5EA4"/>
    <w:rsid w:val="004E0583"/>
    <w:rsid w:val="00570A71"/>
    <w:rsid w:val="00610EB9"/>
    <w:rsid w:val="00641168"/>
    <w:rsid w:val="00642989"/>
    <w:rsid w:val="006431E6"/>
    <w:rsid w:val="006C63E3"/>
    <w:rsid w:val="006D36E7"/>
    <w:rsid w:val="00764A7B"/>
    <w:rsid w:val="00774F46"/>
    <w:rsid w:val="00815B21"/>
    <w:rsid w:val="00861699"/>
    <w:rsid w:val="00996DD2"/>
    <w:rsid w:val="009B566B"/>
    <w:rsid w:val="00A00283"/>
    <w:rsid w:val="00AA1ED5"/>
    <w:rsid w:val="00AD06EA"/>
    <w:rsid w:val="00B67D1C"/>
    <w:rsid w:val="00B90EE9"/>
    <w:rsid w:val="00C361F6"/>
    <w:rsid w:val="00D14B89"/>
    <w:rsid w:val="00D3749D"/>
    <w:rsid w:val="00D7134B"/>
    <w:rsid w:val="00D85D8D"/>
    <w:rsid w:val="00DF40D5"/>
    <w:rsid w:val="00E54C43"/>
    <w:rsid w:val="00E81C59"/>
    <w:rsid w:val="00E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9C3"/>
  <w15:chartTrackingRefBased/>
  <w15:docId w15:val="{1E9432ED-50D2-40BC-9015-73D01892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706E-A450-4E7E-BEF0-DD55457E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Ziółkowska</dc:creator>
  <cp:keywords/>
  <dc:description/>
  <cp:lastModifiedBy>Edyta Ziółkowska</cp:lastModifiedBy>
  <cp:revision>6</cp:revision>
  <dcterms:created xsi:type="dcterms:W3CDTF">2022-11-14T09:05:00Z</dcterms:created>
  <dcterms:modified xsi:type="dcterms:W3CDTF">2022-11-18T10:14:00Z</dcterms:modified>
</cp:coreProperties>
</file>