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EA" w:rsidRDefault="00E667EA" w:rsidP="00E667EA">
      <w:pPr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OGŁOSZENIE/ </w:t>
      </w:r>
      <w:r>
        <w:rPr>
          <w:sz w:val="22"/>
          <w:szCs w:val="22"/>
        </w:rPr>
        <w:t>współpraca</w:t>
      </w:r>
      <w:r>
        <w:rPr>
          <w:sz w:val="22"/>
          <w:szCs w:val="22"/>
        </w:rPr>
        <w:t xml:space="preserve"> z NGO</w:t>
      </w:r>
    </w:p>
    <w:bookmarkEnd w:id="0"/>
    <w:p w:rsidR="00E667EA" w:rsidRDefault="00E667EA" w:rsidP="00E667EA">
      <w:pPr>
        <w:pStyle w:val="NormalnyWeb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b/>
          <w:bCs/>
          <w:color w:val="222222"/>
          <w:sz w:val="21"/>
          <w:szCs w:val="21"/>
        </w:rPr>
        <w:t>Dyrektor Domu Kultury Świt ogłasza  otwarty konkurs ofert  na realizację zadania publicznego w zakresie działalności na rzecz lokalnej społeczności</w:t>
      </w:r>
    </w:p>
    <w:p w:rsidR="00E667EA" w:rsidRDefault="00E667EA" w:rsidP="00E667EA">
      <w:pPr>
        <w:pStyle w:val="Normalny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1</w:t>
      </w:r>
      <w:r>
        <w:rPr>
          <w:rFonts w:ascii="Segoe UI" w:hAnsi="Segoe UI" w:cs="Segoe UI"/>
          <w:color w:val="222222"/>
          <w:sz w:val="21"/>
          <w:szCs w:val="21"/>
        </w:rPr>
        <w:t>. Celem  realizacji zadania jest aktywizacja lokalnej społeczności wokół różnych celów o charakterze dobra wspólnego wśród mieszkańców Warszawy</w:t>
      </w:r>
      <w:r>
        <w:rPr>
          <w:rFonts w:ascii="Segoe UI" w:hAnsi="Segoe UI" w:cs="Segoe UI"/>
          <w:sz w:val="21"/>
          <w:szCs w:val="21"/>
        </w:rPr>
        <w:t xml:space="preserve">, poprzez organizację twórczej przestrzeni artystycznej w lokalu przy ul. Tykocińska 21 w Warszawie (Targówek Mieszkaniowy). </w:t>
      </w:r>
    </w:p>
    <w:p w:rsidR="00E667EA" w:rsidRDefault="00E667EA" w:rsidP="00E667EA">
      <w:pPr>
        <w:pStyle w:val="NormalnyWeb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2</w:t>
      </w:r>
      <w:r>
        <w:rPr>
          <w:rFonts w:ascii="Segoe UI" w:hAnsi="Segoe UI" w:cs="Segoe UI"/>
          <w:color w:val="222222"/>
          <w:sz w:val="21"/>
          <w:szCs w:val="21"/>
        </w:rPr>
        <w:t>. Wysokość środków finansowych na wsparcie realizacji zadań wynosi 2000,00 z</w:t>
      </w:r>
      <w:r>
        <w:rPr>
          <w:rFonts w:ascii="Segoe UI" w:hAnsi="Segoe UI" w:cs="Segoe UI"/>
          <w:sz w:val="21"/>
          <w:szCs w:val="21"/>
        </w:rPr>
        <w:t>ł miesięcznie na organizację aktywności dla lokalnej społeczności) .</w:t>
      </w:r>
    </w:p>
    <w:p w:rsidR="00E667EA" w:rsidRDefault="00E667EA" w:rsidP="00E667EA">
      <w:pPr>
        <w:pStyle w:val="NormalnyWeb"/>
      </w:pPr>
      <w:r>
        <w:t>3. Oferent przedstawi kosztorys dostosowania lokalu do wizji Oferenta na rozwój tej przestrzeni oraz preferowane kierunki pozyskania finansowania na to działanie (</w:t>
      </w:r>
      <w:proofErr w:type="spellStart"/>
      <w:r>
        <w:t>masterplan</w:t>
      </w:r>
      <w:proofErr w:type="spellEnd"/>
      <w:r>
        <w:t xml:space="preserve"> na okres 1 stycznia 2023- 30 czerwca  2024</w:t>
      </w:r>
    </w:p>
    <w:p w:rsidR="00E667EA" w:rsidRDefault="00E667EA" w:rsidP="00E667EA">
      <w:pPr>
        <w:pStyle w:val="NormalnyWeb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b/>
          <w:bCs/>
          <w:color w:val="222222"/>
          <w:sz w:val="21"/>
          <w:szCs w:val="21"/>
        </w:rPr>
        <w:t>§ 2. Zasady przyznawania dotacji:</w:t>
      </w:r>
      <w:r>
        <w:rPr>
          <w:rStyle w:val="apple-converted-space"/>
          <w:rFonts w:ascii="Segoe UI" w:hAnsi="Segoe UI" w:cs="Segoe UI"/>
          <w:b/>
          <w:bCs/>
          <w:color w:val="222222"/>
          <w:sz w:val="21"/>
          <w:szCs w:val="21"/>
        </w:rPr>
        <w:t> </w:t>
      </w:r>
      <w:r>
        <w:rPr>
          <w:rFonts w:ascii="Segoe UI" w:hAnsi="Segoe UI" w:cs="Segoe UI"/>
          <w:color w:val="222222"/>
          <w:sz w:val="21"/>
          <w:szCs w:val="21"/>
        </w:rPr>
        <w:t> </w:t>
      </w:r>
    </w:p>
    <w:p w:rsidR="00E667EA" w:rsidRDefault="00E667EA" w:rsidP="00E667EA">
      <w:pPr>
        <w:pStyle w:val="NormalnyWeb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1. W otwartym konkursie ofert mogą brać udział podmioty określone w art. 3 ust. 3 ustawy  z dnia 24 kwietnia 2003 r. o działalności pożytku publicznego i o wolontariacie (Dz. U. z 2020 r. 1057 z </w:t>
      </w:r>
      <w:proofErr w:type="spellStart"/>
      <w:r>
        <w:rPr>
          <w:rFonts w:ascii="Segoe UI" w:hAnsi="Segoe UI" w:cs="Segoe UI"/>
          <w:color w:val="222222"/>
          <w:sz w:val="21"/>
          <w:szCs w:val="21"/>
        </w:rPr>
        <w:t>późn</w:t>
      </w:r>
      <w:proofErr w:type="spellEnd"/>
      <w:r>
        <w:rPr>
          <w:rFonts w:ascii="Segoe UI" w:hAnsi="Segoe UI" w:cs="Segoe UI"/>
          <w:color w:val="222222"/>
          <w:sz w:val="21"/>
          <w:szCs w:val="21"/>
        </w:rPr>
        <w:t>. zm.), prowadzące działalność statutową w zakresie zadań wymienionych w § 1 ogłoszenia, zwanej dalej organizacjami pozarządowymi. </w:t>
      </w:r>
    </w:p>
    <w:p w:rsidR="00E667EA" w:rsidRDefault="00E667EA" w:rsidP="00E667EA">
      <w:pPr>
        <w:pStyle w:val="NormalnyWeb"/>
        <w:spacing w:before="0" w:beforeAutospacing="0"/>
        <w:rPr>
          <w:rFonts w:ascii="Lato" w:hAnsi="Lato"/>
          <w:color w:val="212529"/>
        </w:rPr>
      </w:pPr>
      <w:r>
        <w:rPr>
          <w:rStyle w:val="Pogrubienie"/>
          <w:rFonts w:ascii="Lato" w:hAnsi="Lato"/>
        </w:rPr>
        <w:t>T</w:t>
      </w:r>
      <w:r>
        <w:rPr>
          <w:rStyle w:val="Pogrubienie"/>
          <w:rFonts w:ascii="Lato" w:hAnsi="Lato"/>
          <w:color w:val="212529"/>
        </w:rPr>
        <w:t>ermin realizacji zadania:</w:t>
      </w:r>
      <w:r>
        <w:rPr>
          <w:rStyle w:val="apple-converted-space"/>
          <w:rFonts w:ascii="Lato" w:hAnsi="Lato"/>
          <w:b/>
          <w:bCs/>
          <w:color w:val="212529"/>
        </w:rPr>
        <w:t> </w:t>
      </w:r>
      <w:r>
        <w:rPr>
          <w:rFonts w:ascii="Lato" w:hAnsi="Lato"/>
          <w:color w:val="212529"/>
        </w:rPr>
        <w:t xml:space="preserve">w okresie pomiędzy 1 </w:t>
      </w:r>
      <w:r>
        <w:rPr>
          <w:rFonts w:ascii="Lato" w:hAnsi="Lato"/>
        </w:rPr>
        <w:t>stycznia</w:t>
      </w:r>
      <w:r>
        <w:rPr>
          <w:rFonts w:ascii="Lato" w:hAnsi="Lato"/>
          <w:color w:val="212529"/>
        </w:rPr>
        <w:t xml:space="preserve"> </w:t>
      </w:r>
      <w:r>
        <w:rPr>
          <w:rFonts w:ascii="Lato" w:hAnsi="Lato"/>
        </w:rPr>
        <w:t xml:space="preserve">2023 </w:t>
      </w:r>
      <w:r>
        <w:rPr>
          <w:rFonts w:ascii="Lato" w:hAnsi="Lato"/>
          <w:color w:val="212529"/>
        </w:rPr>
        <w:t>a 3</w:t>
      </w:r>
      <w:r>
        <w:rPr>
          <w:rFonts w:ascii="Lato" w:hAnsi="Lato"/>
        </w:rPr>
        <w:t xml:space="preserve">0 czerwca </w:t>
      </w:r>
      <w:r>
        <w:rPr>
          <w:rFonts w:ascii="Lato" w:hAnsi="Lato"/>
          <w:color w:val="212529"/>
        </w:rPr>
        <w:t> 20</w:t>
      </w:r>
      <w:r>
        <w:rPr>
          <w:rFonts w:ascii="Lato" w:hAnsi="Lato"/>
        </w:rPr>
        <w:t>24</w:t>
      </w:r>
      <w:r>
        <w:rPr>
          <w:rFonts w:ascii="Lato" w:hAnsi="Lato"/>
          <w:color w:val="212529"/>
        </w:rPr>
        <w:t xml:space="preserve"> roku</w:t>
      </w:r>
    </w:p>
    <w:p w:rsidR="00E667EA" w:rsidRDefault="00E667EA" w:rsidP="00E667EA">
      <w:pPr>
        <w:pStyle w:val="NormalnyWeb"/>
        <w:spacing w:before="0" w:beforeAutospacing="0"/>
        <w:rPr>
          <w:rFonts w:ascii="Lato" w:hAnsi="Lato"/>
          <w:color w:val="212529"/>
        </w:rPr>
      </w:pPr>
      <w:r>
        <w:rPr>
          <w:rStyle w:val="Pogrubienie"/>
          <w:rFonts w:ascii="Lato" w:hAnsi="Lato"/>
          <w:color w:val="212529"/>
        </w:rPr>
        <w:t>Miejsce realizacji zadania:</w:t>
      </w:r>
      <w:r>
        <w:rPr>
          <w:rStyle w:val="apple-converted-space"/>
          <w:rFonts w:ascii="Lato" w:hAnsi="Lato"/>
          <w:color w:val="212529"/>
        </w:rPr>
        <w:t> </w:t>
      </w:r>
      <w:r>
        <w:rPr>
          <w:rFonts w:ascii="Lato" w:hAnsi="Lato"/>
        </w:rPr>
        <w:t>Tykocińska 21 Warszawa</w:t>
      </w:r>
    </w:p>
    <w:p w:rsidR="00E667EA" w:rsidRDefault="00E667EA" w:rsidP="00E667EA">
      <w:pPr>
        <w:pStyle w:val="NormalnyWeb"/>
        <w:spacing w:before="0" w:beforeAutospacing="0"/>
        <w:rPr>
          <w:rFonts w:ascii="Lato" w:hAnsi="Lato"/>
        </w:rPr>
      </w:pPr>
      <w:r>
        <w:rPr>
          <w:rFonts w:ascii="Lato" w:hAnsi="Lato"/>
          <w:color w:val="212529"/>
        </w:rPr>
        <w:t> </w:t>
      </w:r>
      <w:r>
        <w:rPr>
          <w:rFonts w:ascii="Lato" w:hAnsi="Lato"/>
        </w:rPr>
        <w:t>1.</w:t>
      </w:r>
      <w:r>
        <w:rPr>
          <w:rFonts w:ascii="Lato" w:hAnsi="Lato"/>
          <w:color w:val="212529"/>
        </w:rPr>
        <w:t xml:space="preserve"> Oferent/ci ponosi/</w:t>
      </w:r>
      <w:proofErr w:type="spellStart"/>
      <w:r>
        <w:rPr>
          <w:rFonts w:ascii="Lato" w:hAnsi="Lato"/>
          <w:color w:val="212529"/>
        </w:rPr>
        <w:t>szą</w:t>
      </w:r>
      <w:proofErr w:type="spellEnd"/>
      <w:r>
        <w:rPr>
          <w:rFonts w:ascii="Lato" w:hAnsi="Lato"/>
          <w:color w:val="212529"/>
        </w:rPr>
        <w:t xml:space="preserve"> pełną odpowiedzialność za spełnienie wszelkich wymogów proceduralnych oraz uzyskanie wszelkich wymaganych prawem pozwoleń</w:t>
      </w:r>
      <w:r>
        <w:rPr>
          <w:rStyle w:val="apple-converted-space"/>
          <w:rFonts w:ascii="Lato" w:hAnsi="Lato"/>
          <w:color w:val="212529"/>
        </w:rPr>
        <w:t> </w:t>
      </w:r>
      <w:r>
        <w:rPr>
          <w:rFonts w:ascii="Lato" w:hAnsi="Lato"/>
          <w:color w:val="212529"/>
        </w:rPr>
        <w:t xml:space="preserve">na organizację </w:t>
      </w:r>
      <w:r>
        <w:rPr>
          <w:rFonts w:ascii="Lato" w:hAnsi="Lato"/>
        </w:rPr>
        <w:t>wydarzeń w udostępnionym lokalu.</w:t>
      </w:r>
    </w:p>
    <w:p w:rsidR="00E667EA" w:rsidRDefault="00E667EA" w:rsidP="00E667EA">
      <w:pPr>
        <w:pStyle w:val="NormalnyWeb"/>
        <w:spacing w:before="0" w:beforeAutospacing="0"/>
        <w:rPr>
          <w:rFonts w:ascii="Lato" w:hAnsi="Lato"/>
          <w:color w:val="212529"/>
        </w:rPr>
      </w:pPr>
      <w:r>
        <w:rPr>
          <w:rFonts w:ascii="Lato" w:hAnsi="Lato"/>
        </w:rPr>
        <w:t>2.</w:t>
      </w:r>
      <w:r>
        <w:rPr>
          <w:rFonts w:ascii="Lato" w:hAnsi="Lato"/>
          <w:color w:val="212529"/>
        </w:rPr>
        <w:t xml:space="preserve"> Oferent/ci zobowiązany/ni jest/są także do niepobierania opłat z tytułu wszelkich działań prowadzonych w ramach realizacji zadania publicznego od jego </w:t>
      </w:r>
      <w:r>
        <w:rPr>
          <w:rFonts w:ascii="Lato" w:hAnsi="Lato"/>
        </w:rPr>
        <w:t>uczestników. UWAGA: dopuszczamy jedynie możliwość sprzedaży produktów do poczęstunku (zimne, gorące napoje, przekąski) w zakresie na jaki Oferent pozyska wymagane prawem pozwolenia.</w:t>
      </w:r>
    </w:p>
    <w:p w:rsidR="00E667EA" w:rsidRDefault="00E667EA" w:rsidP="00E667EA">
      <w:pPr>
        <w:pStyle w:val="NormalnyWeb"/>
        <w:spacing w:before="0" w:beforeAutospacing="0"/>
        <w:rPr>
          <w:rFonts w:ascii="Lato" w:hAnsi="Lato"/>
        </w:rPr>
      </w:pPr>
      <w:r>
        <w:rPr>
          <w:rFonts w:ascii="Lato" w:hAnsi="Lato"/>
        </w:rPr>
        <w:t>3</w:t>
      </w:r>
      <w:r>
        <w:rPr>
          <w:rFonts w:ascii="Lato" w:hAnsi="Lato"/>
          <w:color w:val="212529"/>
        </w:rPr>
        <w:t xml:space="preserve">.      Współpraca przy realizacji ww. zadania publicznego winna być oparta  na zasadach wzajemnego zaufania z wykorzystaniem najlepszych praktyk w </w:t>
      </w:r>
      <w:r>
        <w:rPr>
          <w:rFonts w:ascii="Lato" w:hAnsi="Lato"/>
        </w:rPr>
        <w:t>zakresie komunikacji</w:t>
      </w:r>
      <w:r>
        <w:t> </w:t>
      </w:r>
      <w:r>
        <w:rPr>
          <w:rFonts w:ascii="Lato" w:hAnsi="Lato"/>
        </w:rPr>
        <w:t>i partycypacji.</w:t>
      </w:r>
    </w:p>
    <w:p w:rsidR="00E667EA" w:rsidRDefault="00E667EA" w:rsidP="00E667EA">
      <w:pPr>
        <w:spacing w:after="100" w:afterAutospacing="1"/>
        <w:rPr>
          <w:rFonts w:ascii="Lato" w:hAnsi="Lato"/>
          <w:lang w:eastAsia="pl-PL"/>
        </w:rPr>
      </w:pPr>
      <w:r>
        <w:rPr>
          <w:rFonts w:ascii="Lato" w:hAnsi="Lato"/>
          <w:lang w:eastAsia="pl-PL"/>
        </w:rPr>
        <w:t>Oczekiwane cele zlecanego zadania publicznego:</w:t>
      </w:r>
    </w:p>
    <w:p w:rsidR="00E667EA" w:rsidRDefault="00E667EA" w:rsidP="00E667EA">
      <w:pPr>
        <w:spacing w:after="100" w:afterAutospacing="1"/>
        <w:rPr>
          <w:rFonts w:ascii="Lato" w:hAnsi="Lato"/>
          <w:lang w:eastAsia="pl-PL"/>
        </w:rPr>
      </w:pPr>
      <w:r>
        <w:rPr>
          <w:rFonts w:ascii="Lato" w:hAnsi="Lato"/>
          <w:lang w:eastAsia="pl-PL"/>
        </w:rPr>
        <w:t xml:space="preserve">1.      ożywienie lokalnej społeczności poprzez działania integracyjne, wielopokoleniowe oparte na udziale w aktywnościach o charakterze artystycznym, plastycznym. </w:t>
      </w:r>
    </w:p>
    <w:p w:rsidR="00E667EA" w:rsidRDefault="00E667EA" w:rsidP="00E667EA">
      <w:pPr>
        <w:spacing w:after="100" w:afterAutospacing="1"/>
        <w:rPr>
          <w:rFonts w:ascii="Lato" w:hAnsi="Lato"/>
          <w:lang w:eastAsia="pl-PL"/>
        </w:rPr>
      </w:pPr>
      <w:r>
        <w:rPr>
          <w:rFonts w:ascii="Lato" w:hAnsi="Lato"/>
          <w:lang w:eastAsia="pl-PL"/>
        </w:rPr>
        <w:t>2.      zmapowanie a następnie prezentowanie lokalnych talentów  podczas organizowanych wydarzeń;</w:t>
      </w:r>
    </w:p>
    <w:p w:rsidR="00E667EA" w:rsidRDefault="00E667EA" w:rsidP="00E667EA">
      <w:pPr>
        <w:spacing w:after="100" w:afterAutospacing="1"/>
        <w:rPr>
          <w:rFonts w:ascii="Lato" w:hAnsi="Lato"/>
          <w:lang w:eastAsia="pl-PL"/>
        </w:rPr>
      </w:pPr>
      <w:r>
        <w:rPr>
          <w:rFonts w:ascii="Lato" w:hAnsi="Lato"/>
          <w:lang w:eastAsia="pl-PL"/>
        </w:rPr>
        <w:t>3.      informowanie o działaniach Tykocińskiej na rzecz mieszkańców ;</w:t>
      </w:r>
    </w:p>
    <w:p w:rsidR="00E667EA" w:rsidRDefault="00E667EA" w:rsidP="00E667EA">
      <w:pPr>
        <w:spacing w:after="100" w:afterAutospacing="1"/>
        <w:rPr>
          <w:rFonts w:ascii="Lato" w:hAnsi="Lato"/>
          <w:lang w:eastAsia="pl-PL"/>
        </w:rPr>
      </w:pPr>
      <w:r>
        <w:rPr>
          <w:rFonts w:ascii="Lato" w:hAnsi="Lato"/>
          <w:lang w:eastAsia="pl-PL"/>
        </w:rPr>
        <w:lastRenderedPageBreak/>
        <w:t>4.      stworzenie możliwości nawiązania współpracy pomiędzy innymi organizacjami pozarządowymi i mieszkańcami Targówka;</w:t>
      </w:r>
    </w:p>
    <w:p w:rsidR="00E667EA" w:rsidRDefault="00E667EA" w:rsidP="00E667EA">
      <w:pPr>
        <w:spacing w:after="100" w:afterAutospacing="1"/>
        <w:rPr>
          <w:rFonts w:ascii="Lato" w:hAnsi="Lato"/>
          <w:color w:val="212529"/>
          <w:lang w:eastAsia="pl-PL"/>
        </w:rPr>
      </w:pPr>
      <w:r>
        <w:rPr>
          <w:rFonts w:ascii="Lato" w:hAnsi="Lato"/>
          <w:color w:val="212529"/>
          <w:sz w:val="18"/>
          <w:szCs w:val="18"/>
          <w:vertAlign w:val="superscript"/>
          <w:lang w:eastAsia="pl-PL"/>
        </w:rPr>
        <w:t> </w:t>
      </w:r>
    </w:p>
    <w:p w:rsidR="00E667EA" w:rsidRDefault="00E667EA" w:rsidP="00E667EA">
      <w:pPr>
        <w:spacing w:after="100" w:afterAutospacing="1"/>
        <w:rPr>
          <w:rFonts w:ascii="Lato" w:hAnsi="Lato"/>
          <w:color w:val="212529"/>
          <w:lang w:eastAsia="pl-PL"/>
        </w:rPr>
      </w:pPr>
      <w:r>
        <w:rPr>
          <w:rFonts w:ascii="Lato" w:hAnsi="Lato"/>
          <w:b/>
          <w:bCs/>
          <w:color w:val="212529"/>
          <w:lang w:eastAsia="pl-PL"/>
        </w:rPr>
        <w:t>Oczekiwane rezultaty zlecanego zadania publicznego:</w:t>
      </w:r>
    </w:p>
    <w:p w:rsidR="00E667EA" w:rsidRDefault="00E667EA" w:rsidP="00E667EA">
      <w:pPr>
        <w:spacing w:after="100" w:afterAutospacing="1"/>
        <w:rPr>
          <w:rFonts w:ascii="Lato" w:hAnsi="Lato"/>
          <w:color w:val="212529"/>
          <w:lang w:eastAsia="pl-PL"/>
        </w:rPr>
      </w:pPr>
      <w:r>
        <w:rPr>
          <w:rFonts w:ascii="Lato" w:hAnsi="Lato"/>
          <w:color w:val="212529"/>
          <w:lang w:eastAsia="pl-PL"/>
        </w:rPr>
        <w:t>1)      organizacja wydarzenia pn. „</w:t>
      </w:r>
      <w:r>
        <w:rPr>
          <w:rFonts w:ascii="Lato" w:hAnsi="Lato"/>
          <w:lang w:eastAsia="pl-PL"/>
        </w:rPr>
        <w:t>Święto ulicy Tykocińskiej</w:t>
      </w:r>
      <w:r>
        <w:rPr>
          <w:rFonts w:ascii="Lato" w:hAnsi="Lato"/>
          <w:color w:val="212529"/>
          <w:lang w:eastAsia="pl-PL"/>
        </w:rPr>
        <w:t xml:space="preserve">” z udziałem </w:t>
      </w:r>
      <w:r>
        <w:rPr>
          <w:rFonts w:ascii="Lato" w:hAnsi="Lato"/>
          <w:lang w:eastAsia="pl-PL"/>
        </w:rPr>
        <w:t>lokalnej społeczności, z prezentacją prac powstałych w okresie marzec – sierpień 2023</w:t>
      </w:r>
    </w:p>
    <w:p w:rsidR="00E667EA" w:rsidRDefault="00E667EA" w:rsidP="00E667EA">
      <w:pPr>
        <w:spacing w:after="100" w:afterAutospacing="1"/>
        <w:rPr>
          <w:rFonts w:ascii="Lato" w:hAnsi="Lato"/>
          <w:color w:val="212529"/>
          <w:lang w:eastAsia="pl-PL"/>
        </w:rPr>
      </w:pPr>
      <w:r>
        <w:rPr>
          <w:rFonts w:ascii="Lato" w:hAnsi="Lato"/>
          <w:lang w:eastAsia="pl-PL"/>
        </w:rPr>
        <w:t xml:space="preserve">2) </w:t>
      </w:r>
      <w:r>
        <w:rPr>
          <w:rFonts w:ascii="Lato" w:hAnsi="Lato"/>
          <w:color w:val="212529"/>
          <w:lang w:eastAsia="pl-PL"/>
        </w:rPr>
        <w:t> </w:t>
      </w:r>
      <w:r>
        <w:rPr>
          <w:rFonts w:ascii="Lato" w:hAnsi="Lato"/>
          <w:lang w:eastAsia="pl-PL"/>
        </w:rPr>
        <w:t xml:space="preserve">   partycypacja </w:t>
      </w:r>
      <w:r>
        <w:rPr>
          <w:rFonts w:ascii="Lato" w:hAnsi="Lato"/>
          <w:color w:val="212529"/>
          <w:lang w:eastAsia="pl-PL"/>
        </w:rPr>
        <w:t xml:space="preserve"> 50% procent kosztów realizacji przedstawionych w </w:t>
      </w:r>
      <w:proofErr w:type="spellStart"/>
      <w:r>
        <w:rPr>
          <w:rFonts w:ascii="Lato" w:hAnsi="Lato"/>
          <w:color w:val="212529"/>
          <w:lang w:eastAsia="pl-PL"/>
        </w:rPr>
        <w:t>masterplanie</w:t>
      </w:r>
      <w:proofErr w:type="spellEnd"/>
      <w:r>
        <w:rPr>
          <w:rFonts w:ascii="Lato" w:hAnsi="Lato"/>
          <w:color w:val="212529"/>
          <w:lang w:eastAsia="pl-PL"/>
        </w:rPr>
        <w:t xml:space="preserve"> </w:t>
      </w:r>
      <w:r>
        <w:rPr>
          <w:rFonts w:ascii="Lato" w:hAnsi="Lato"/>
          <w:lang w:eastAsia="pl-PL"/>
        </w:rPr>
        <w:t>na okres styczeń</w:t>
      </w:r>
      <w:r>
        <w:rPr>
          <w:rFonts w:ascii="Lato" w:hAnsi="Lato"/>
          <w:color w:val="212529"/>
          <w:lang w:eastAsia="pl-PL"/>
        </w:rPr>
        <w:t xml:space="preserve"> </w:t>
      </w:r>
      <w:r>
        <w:rPr>
          <w:rFonts w:ascii="Lato" w:hAnsi="Lato"/>
          <w:lang w:eastAsia="pl-PL"/>
        </w:rPr>
        <w:t>2023</w:t>
      </w:r>
      <w:r>
        <w:rPr>
          <w:rFonts w:ascii="Lato" w:hAnsi="Lato"/>
          <w:color w:val="212529"/>
          <w:lang w:eastAsia="pl-PL"/>
        </w:rPr>
        <w:t xml:space="preserve">– </w:t>
      </w:r>
      <w:r>
        <w:rPr>
          <w:rFonts w:ascii="Lato" w:hAnsi="Lato"/>
          <w:lang w:eastAsia="pl-PL"/>
        </w:rPr>
        <w:t>czerwiec</w:t>
      </w:r>
      <w:r>
        <w:rPr>
          <w:rFonts w:ascii="Lato" w:hAnsi="Lato"/>
          <w:color w:val="212529"/>
          <w:lang w:eastAsia="pl-PL"/>
        </w:rPr>
        <w:t xml:space="preserve"> 202</w:t>
      </w:r>
      <w:r>
        <w:rPr>
          <w:rFonts w:ascii="Lato" w:hAnsi="Lato"/>
          <w:lang w:eastAsia="pl-PL"/>
        </w:rPr>
        <w:t>4</w:t>
      </w:r>
      <w:r>
        <w:rPr>
          <w:rFonts w:ascii="Lato" w:hAnsi="Lato"/>
          <w:color w:val="212529"/>
          <w:lang w:eastAsia="pl-PL"/>
        </w:rPr>
        <w:t xml:space="preserve"> na rzecz mieszkańców.</w:t>
      </w:r>
    </w:p>
    <w:p w:rsidR="00E667EA" w:rsidRDefault="00E667EA" w:rsidP="00E667EA">
      <w:pPr>
        <w:spacing w:after="100" w:afterAutospacing="1"/>
        <w:rPr>
          <w:rFonts w:ascii="Lato" w:hAnsi="Lato"/>
          <w:color w:val="212529"/>
          <w:lang w:eastAsia="pl-PL"/>
        </w:rPr>
      </w:pPr>
    </w:p>
    <w:p w:rsidR="00E667EA" w:rsidRPr="00E667EA" w:rsidRDefault="00E667EA" w:rsidP="00E667EA">
      <w:pPr>
        <w:pStyle w:val="NormalnyWeb"/>
        <w:spacing w:before="0" w:after="0"/>
        <w:rPr>
          <w:rFonts w:ascii="Lato" w:hAnsi="Lato"/>
          <w:color w:val="212529"/>
        </w:rPr>
      </w:pPr>
      <w:r w:rsidRPr="00E667EA">
        <w:rPr>
          <w:rFonts w:ascii="Lato" w:hAnsi="Lato"/>
          <w:color w:val="212529"/>
        </w:rPr>
        <w:t xml:space="preserve">Zainteresowane osoby prosimy o przesłanie </w:t>
      </w:r>
      <w:r w:rsidRPr="00E667EA">
        <w:rPr>
          <w:rFonts w:ascii="Lato" w:hAnsi="Lato"/>
          <w:color w:val="212529"/>
        </w:rPr>
        <w:t>ofert</w:t>
      </w:r>
      <w:r w:rsidRPr="00E667EA">
        <w:rPr>
          <w:rFonts w:ascii="Lato" w:hAnsi="Lato"/>
          <w:color w:val="212529"/>
        </w:rPr>
        <w:t xml:space="preserve"> do dnia </w:t>
      </w:r>
      <w:r w:rsidRPr="00E667EA">
        <w:rPr>
          <w:rFonts w:ascii="Lato" w:hAnsi="Lato"/>
          <w:color w:val="212529"/>
        </w:rPr>
        <w:t>2</w:t>
      </w:r>
      <w:r w:rsidRPr="00E667EA">
        <w:rPr>
          <w:rFonts w:ascii="Lato" w:hAnsi="Lato"/>
          <w:color w:val="212529"/>
        </w:rPr>
        <w:t xml:space="preserve">1.10.2022r. na adres: </w:t>
      </w:r>
      <w:hyperlink r:id="rId5" w:history="1">
        <w:r w:rsidRPr="00E667EA">
          <w:rPr>
            <w:rFonts w:ascii="Lato" w:hAnsi="Lato"/>
            <w:color w:val="212529"/>
          </w:rPr>
          <w:t>swit@dkswit.com.pl</w:t>
        </w:r>
      </w:hyperlink>
      <w:r w:rsidRPr="00E667EA">
        <w:rPr>
          <w:rFonts w:ascii="Lato" w:hAnsi="Lato"/>
          <w:color w:val="212529"/>
        </w:rPr>
        <w:t xml:space="preserve"> (w temacie wiadomości prosimy wpisać stanowisko pracy). Informujemy, że skontaktujemy się tylko w wybranymi Kandydatami. Pozostałym osobom dziękujemy za zainteresowanie naszą ofertą. Nadesłanych dokumentów nie zwracamy.</w:t>
      </w:r>
    </w:p>
    <w:p w:rsidR="00E667EA" w:rsidRPr="00E667EA" w:rsidRDefault="00E667EA" w:rsidP="00E667EA">
      <w:pPr>
        <w:pStyle w:val="NormalnyWeb"/>
        <w:spacing w:before="0" w:after="0"/>
        <w:rPr>
          <w:rFonts w:ascii="Lato" w:hAnsi="Lato"/>
          <w:color w:val="212529"/>
        </w:rPr>
      </w:pPr>
    </w:p>
    <w:p w:rsidR="00E667EA" w:rsidRPr="00E667EA" w:rsidRDefault="00E667EA" w:rsidP="00E667EA">
      <w:pPr>
        <w:pStyle w:val="Nagwek3"/>
        <w:shd w:val="clear" w:color="auto" w:fill="FFFFFF"/>
        <w:spacing w:before="0" w:beforeAutospacing="0" w:after="0" w:afterAutospacing="0"/>
        <w:rPr>
          <w:rFonts w:ascii="Lato" w:eastAsiaTheme="minorHAnsi" w:hAnsi="Lato"/>
          <w:b w:val="0"/>
          <w:bCs w:val="0"/>
          <w:color w:val="212529"/>
          <w:sz w:val="24"/>
          <w:szCs w:val="24"/>
        </w:rPr>
      </w:pPr>
      <w:r w:rsidRPr="00E667EA">
        <w:rPr>
          <w:rFonts w:ascii="Lato" w:eastAsiaTheme="minorHAnsi" w:hAnsi="Lato"/>
          <w:b w:val="0"/>
          <w:bCs w:val="0"/>
          <w:color w:val="212529"/>
          <w:sz w:val="24"/>
          <w:szCs w:val="24"/>
        </w:rPr>
        <w:t>Przetwarzanie danych osobowych w procesie rekrutacji:</w:t>
      </w:r>
    </w:p>
    <w:p w:rsidR="00E667EA" w:rsidRPr="00E667EA" w:rsidRDefault="00E667EA" w:rsidP="00E667EA">
      <w:pPr>
        <w:pStyle w:val="NormalnyWeb"/>
        <w:shd w:val="clear" w:color="auto" w:fill="FFFFFF"/>
        <w:spacing w:before="0" w:after="0"/>
        <w:rPr>
          <w:rFonts w:ascii="Lato" w:hAnsi="Lato"/>
          <w:color w:val="212529"/>
        </w:rPr>
      </w:pPr>
      <w:r w:rsidRPr="00E667EA">
        <w:rPr>
          <w:rFonts w:ascii="Lato" w:hAnsi="Lato"/>
          <w:color w:val="212529"/>
        </w:rPr>
        <w:t>Do celów rekrutacyjnych prosimy zawrzeć w aplikacji niniejszą klauzulę:</w:t>
      </w:r>
    </w:p>
    <w:p w:rsidR="00E667EA" w:rsidRPr="00E667EA" w:rsidRDefault="00E667EA" w:rsidP="00E667EA">
      <w:pPr>
        <w:pStyle w:val="NormalnyWeb"/>
        <w:shd w:val="clear" w:color="auto" w:fill="FFFFFF"/>
        <w:spacing w:before="0" w:after="0"/>
        <w:rPr>
          <w:rFonts w:ascii="Lato" w:hAnsi="Lato"/>
          <w:color w:val="212529"/>
        </w:rPr>
      </w:pPr>
      <w:r w:rsidRPr="00E667EA">
        <w:rPr>
          <w:rFonts w:ascii="Lato" w:hAnsi="Lato"/>
          <w:color w:val="212529"/>
        </w:rPr>
        <w:t>„Zgoda na przetwarzanie danych osobowych</w:t>
      </w:r>
    </w:p>
    <w:p w:rsidR="00E667EA" w:rsidRPr="00E667EA" w:rsidRDefault="00E667EA" w:rsidP="00E667EA">
      <w:pPr>
        <w:pStyle w:val="NormalnyWeb"/>
        <w:shd w:val="clear" w:color="auto" w:fill="FFFFFF"/>
        <w:spacing w:before="0" w:after="0"/>
        <w:rPr>
          <w:rFonts w:ascii="Lato" w:hAnsi="Lato"/>
          <w:color w:val="212529"/>
        </w:rPr>
      </w:pPr>
      <w:r w:rsidRPr="00E667EA">
        <w:rPr>
          <w:rFonts w:ascii="Lato" w:hAnsi="Lato"/>
          <w:color w:val="212529"/>
        </w:rPr>
        <w:t>Wyrażam zgodę na przetwarzanie moich danych osobowych w procesie rekrutacji na stanowisko samodzielny specjalista ds. kadr i organizacji pracy, ogłoszonego 11 .10. 2022r. i prowadzonego przez  Dom Kultury Świt w Dzielnicy Targówek m. st. Warszawy, ul. Wysockiego 11, 03-371 Warszawa”. Jednocześnie oświadczam, że zostałam/em poinformowana/y o przysługującym mi prawie dostępu do treści moich danych oraz ich poprawiania, wycofania zgody na ich przetwarzanie w każdym czasie, jak również, że podanie tych danych było dobrowolne oraz, że w sprawach związanych z moimi danymi mogę kontaktować się z Inspektorem Ochrony Danych pod adresem </w:t>
      </w:r>
      <w:hyperlink r:id="rId6" w:history="1">
        <w:r w:rsidRPr="00E667EA">
          <w:rPr>
            <w:rFonts w:ascii="Lato" w:hAnsi="Lato"/>
            <w:color w:val="212529"/>
          </w:rPr>
          <w:t>iod@dkswit.com.pl</w:t>
        </w:r>
      </w:hyperlink>
      <w:r w:rsidRPr="00E667EA">
        <w:rPr>
          <w:rFonts w:ascii="Lato" w:hAnsi="Lato"/>
          <w:color w:val="212529"/>
        </w:rPr>
        <w:t> ”</w:t>
      </w:r>
    </w:p>
    <w:p w:rsidR="00E667EA" w:rsidRPr="00E667EA" w:rsidRDefault="00E667EA" w:rsidP="00E667EA">
      <w:pPr>
        <w:pStyle w:val="Nagwek3"/>
        <w:shd w:val="clear" w:color="auto" w:fill="FFFFFF"/>
        <w:spacing w:before="0" w:beforeAutospacing="0" w:after="0" w:afterAutospacing="0"/>
        <w:rPr>
          <w:rFonts w:ascii="Lato" w:eastAsiaTheme="minorHAnsi" w:hAnsi="Lato"/>
          <w:b w:val="0"/>
          <w:bCs w:val="0"/>
          <w:color w:val="212529"/>
          <w:sz w:val="24"/>
          <w:szCs w:val="24"/>
        </w:rPr>
      </w:pPr>
      <w:r w:rsidRPr="00E667EA">
        <w:rPr>
          <w:rFonts w:ascii="Lato" w:eastAsiaTheme="minorHAnsi" w:hAnsi="Lato"/>
          <w:b w:val="0"/>
          <w:bCs w:val="0"/>
          <w:color w:val="212529"/>
          <w:sz w:val="24"/>
          <w:szCs w:val="24"/>
        </w:rPr>
        <w:br/>
        <w:t>Informacja dotycząca przetwarzania danych osobowych:</w:t>
      </w:r>
    </w:p>
    <w:p w:rsidR="00E667EA" w:rsidRPr="00E667EA" w:rsidRDefault="00E667EA" w:rsidP="00E667EA">
      <w:pPr>
        <w:pStyle w:val="NormalnyWeb"/>
        <w:shd w:val="clear" w:color="auto" w:fill="FFFFFF"/>
        <w:spacing w:before="0" w:after="0"/>
        <w:rPr>
          <w:rFonts w:ascii="Lato" w:hAnsi="Lato"/>
          <w:color w:val="212529"/>
        </w:rPr>
      </w:pPr>
      <w:r w:rsidRPr="00E667EA">
        <w:rPr>
          <w:rFonts w:ascii="Lato" w:hAnsi="Lato"/>
          <w:color w:val="212529"/>
        </w:rPr>
        <w:t xml:space="preserve">Administratorem Państwa danych osobowych jest Dom Kultury Świt w Dzielnicy Targówek m. st. Warszawy, ul. Wysockiego 11, 03-371 Warszawa, </w:t>
      </w:r>
      <w:hyperlink r:id="rId7" w:history="1">
        <w:r w:rsidRPr="00E667EA">
          <w:rPr>
            <w:rFonts w:ascii="Lato" w:hAnsi="Lato"/>
            <w:color w:val="212529"/>
          </w:rPr>
          <w:t>swit@dkswit.com.pl</w:t>
        </w:r>
      </w:hyperlink>
      <w:r w:rsidRPr="00E667EA">
        <w:rPr>
          <w:rFonts w:ascii="Lato" w:hAnsi="Lato"/>
          <w:color w:val="212529"/>
        </w:rPr>
        <w:t>. Państwa dane zbierane są w celu przeprowadzenia procesu rekrutacji na stanowisko Specjalisty ds. i promocji otwartej dn. 02/08/2022r. roku (zakończenie 23.08.2022r).</w:t>
      </w:r>
      <w:r w:rsidRPr="00E667EA">
        <w:rPr>
          <w:rFonts w:ascii="Lato" w:hAnsi="Lato"/>
          <w:color w:val="212529"/>
        </w:rPr>
        <w:br/>
        <w:t>Podanie danych jest dobrowolne. Nie podanie danych skutkowało będzie brakiem możliwości wzięcia udziału w rekrutacji. Dane będą przetwarzane tylko i wyłącznie przez okres trwania wymienionego procesu rekrutacji. Po zakończeniu działań związanych z procesem zostaną one usunięte. Dane nie będą udostępniane odbiorcom danych, a przetwarzane jedynie w celu określonym powyżej. Dane nie będą również przetwarzane w sposób zautomatyzowany.</w:t>
      </w:r>
    </w:p>
    <w:p w:rsidR="00E667EA" w:rsidRPr="00E667EA" w:rsidRDefault="00E667EA" w:rsidP="00E667EA">
      <w:pPr>
        <w:pStyle w:val="NormalnyWeb"/>
        <w:shd w:val="clear" w:color="auto" w:fill="FFFFFF"/>
        <w:spacing w:before="0" w:after="0"/>
        <w:rPr>
          <w:rFonts w:ascii="Lato" w:hAnsi="Lato"/>
          <w:color w:val="212529"/>
        </w:rPr>
      </w:pPr>
      <w:r w:rsidRPr="00E667EA">
        <w:rPr>
          <w:rFonts w:ascii="Lato" w:hAnsi="Lato"/>
          <w:color w:val="212529"/>
        </w:rPr>
        <w:lastRenderedPageBreak/>
        <w:t>W ramach przetwarzania danych przez Administratora przysługuje Państwu prawo:</w:t>
      </w:r>
    </w:p>
    <w:p w:rsidR="00E667EA" w:rsidRPr="00E667EA" w:rsidRDefault="00E667EA" w:rsidP="00E667EA">
      <w:pPr>
        <w:numPr>
          <w:ilvl w:val="0"/>
          <w:numId w:val="1"/>
        </w:numPr>
        <w:shd w:val="clear" w:color="auto" w:fill="FFFFFF"/>
        <w:rPr>
          <w:rFonts w:ascii="Lato" w:hAnsi="Lato"/>
          <w:color w:val="212529"/>
          <w:lang w:eastAsia="pl-PL"/>
        </w:rPr>
      </w:pPr>
      <w:r w:rsidRPr="00E667EA">
        <w:rPr>
          <w:rFonts w:ascii="Lato" w:hAnsi="Lato"/>
          <w:color w:val="212529"/>
          <w:lang w:eastAsia="pl-PL"/>
        </w:rPr>
        <w:t>anulowania wydanej zgody;</w:t>
      </w:r>
    </w:p>
    <w:p w:rsidR="00E667EA" w:rsidRPr="00E667EA" w:rsidRDefault="00E667EA" w:rsidP="00E667EA">
      <w:pPr>
        <w:numPr>
          <w:ilvl w:val="0"/>
          <w:numId w:val="1"/>
        </w:numPr>
        <w:shd w:val="clear" w:color="auto" w:fill="FFFFFF"/>
        <w:rPr>
          <w:rFonts w:ascii="Lato" w:hAnsi="Lato"/>
          <w:color w:val="212529"/>
          <w:lang w:eastAsia="pl-PL"/>
        </w:rPr>
      </w:pPr>
      <w:r w:rsidRPr="00E667EA">
        <w:rPr>
          <w:rFonts w:ascii="Lato" w:hAnsi="Lato"/>
          <w:color w:val="212529"/>
          <w:lang w:eastAsia="pl-PL"/>
        </w:rPr>
        <w:t>dostępu do danych, uzyskania kopii;</w:t>
      </w:r>
    </w:p>
    <w:p w:rsidR="00E667EA" w:rsidRPr="00E667EA" w:rsidRDefault="00E667EA" w:rsidP="00E667EA">
      <w:pPr>
        <w:numPr>
          <w:ilvl w:val="0"/>
          <w:numId w:val="1"/>
        </w:numPr>
        <w:shd w:val="clear" w:color="auto" w:fill="FFFFFF"/>
        <w:rPr>
          <w:rFonts w:ascii="Lato" w:hAnsi="Lato"/>
          <w:color w:val="212529"/>
          <w:lang w:eastAsia="pl-PL"/>
        </w:rPr>
      </w:pPr>
      <w:r w:rsidRPr="00E667EA">
        <w:rPr>
          <w:rFonts w:ascii="Lato" w:hAnsi="Lato"/>
          <w:color w:val="212529"/>
          <w:lang w:eastAsia="pl-PL"/>
        </w:rPr>
        <w:t>do sprostowania danych;</w:t>
      </w:r>
    </w:p>
    <w:p w:rsidR="00E667EA" w:rsidRPr="00E667EA" w:rsidRDefault="00E667EA" w:rsidP="00E667EA">
      <w:pPr>
        <w:numPr>
          <w:ilvl w:val="0"/>
          <w:numId w:val="1"/>
        </w:numPr>
        <w:shd w:val="clear" w:color="auto" w:fill="FFFFFF"/>
        <w:rPr>
          <w:rFonts w:ascii="Lato" w:hAnsi="Lato"/>
          <w:color w:val="212529"/>
          <w:lang w:eastAsia="pl-PL"/>
        </w:rPr>
      </w:pPr>
      <w:r w:rsidRPr="00E667EA">
        <w:rPr>
          <w:rFonts w:ascii="Lato" w:hAnsi="Lato"/>
          <w:color w:val="212529"/>
          <w:lang w:eastAsia="pl-PL"/>
        </w:rPr>
        <w:t>do „bycia zapomnianym” – usunięcia danych z bazy;</w:t>
      </w:r>
    </w:p>
    <w:p w:rsidR="00E667EA" w:rsidRPr="00E667EA" w:rsidRDefault="00E667EA" w:rsidP="00E667EA">
      <w:pPr>
        <w:numPr>
          <w:ilvl w:val="0"/>
          <w:numId w:val="1"/>
        </w:numPr>
        <w:shd w:val="clear" w:color="auto" w:fill="FFFFFF"/>
        <w:rPr>
          <w:rFonts w:ascii="Lato" w:hAnsi="Lato"/>
          <w:color w:val="212529"/>
          <w:lang w:eastAsia="pl-PL"/>
        </w:rPr>
      </w:pPr>
      <w:r w:rsidRPr="00E667EA">
        <w:rPr>
          <w:rFonts w:ascii="Lato" w:hAnsi="Lato"/>
          <w:color w:val="212529"/>
          <w:lang w:eastAsia="pl-PL"/>
        </w:rPr>
        <w:t>do ograniczenia przetwarzania danych;</w:t>
      </w:r>
    </w:p>
    <w:p w:rsidR="00E667EA" w:rsidRPr="00E667EA" w:rsidRDefault="00E667EA" w:rsidP="00E667EA">
      <w:pPr>
        <w:numPr>
          <w:ilvl w:val="0"/>
          <w:numId w:val="1"/>
        </w:numPr>
        <w:shd w:val="clear" w:color="auto" w:fill="FFFFFF"/>
        <w:rPr>
          <w:rFonts w:ascii="Lato" w:hAnsi="Lato"/>
          <w:color w:val="212529"/>
          <w:lang w:eastAsia="pl-PL"/>
        </w:rPr>
      </w:pPr>
      <w:r w:rsidRPr="00E667EA">
        <w:rPr>
          <w:rFonts w:ascii="Lato" w:hAnsi="Lato"/>
          <w:color w:val="212529"/>
          <w:lang w:eastAsia="pl-PL"/>
        </w:rPr>
        <w:t>do przenoszenia danych;</w:t>
      </w:r>
    </w:p>
    <w:p w:rsidR="00E667EA" w:rsidRPr="00E667EA" w:rsidRDefault="00E667EA" w:rsidP="00E667EA">
      <w:pPr>
        <w:numPr>
          <w:ilvl w:val="0"/>
          <w:numId w:val="1"/>
        </w:numPr>
        <w:shd w:val="clear" w:color="auto" w:fill="FFFFFF"/>
        <w:rPr>
          <w:rFonts w:ascii="Lato" w:hAnsi="Lato"/>
          <w:color w:val="212529"/>
          <w:lang w:eastAsia="pl-PL"/>
        </w:rPr>
      </w:pPr>
      <w:r w:rsidRPr="00E667EA">
        <w:rPr>
          <w:rFonts w:ascii="Lato" w:hAnsi="Lato"/>
          <w:color w:val="212529"/>
          <w:lang w:eastAsia="pl-PL"/>
        </w:rPr>
        <w:t>do złożenia skargi do organu nadzorczego;</w:t>
      </w:r>
    </w:p>
    <w:p w:rsidR="00E667EA" w:rsidRPr="00E667EA" w:rsidRDefault="00E667EA" w:rsidP="00E667EA">
      <w:pPr>
        <w:pStyle w:val="NormalnyWeb"/>
        <w:shd w:val="clear" w:color="auto" w:fill="FFFFFF"/>
        <w:spacing w:before="0" w:after="0"/>
        <w:rPr>
          <w:rFonts w:ascii="Lato" w:hAnsi="Lato"/>
          <w:color w:val="212529"/>
        </w:rPr>
      </w:pPr>
      <w:r w:rsidRPr="00E667EA">
        <w:rPr>
          <w:rFonts w:ascii="Lato" w:hAnsi="Lato"/>
          <w:color w:val="212529"/>
        </w:rPr>
        <w:t>W sprawach związanych z Państwa danymi oraz ich przetwarzaniem mogą się Państwo kontaktować z Inspektorem Ochrony Danych Osobowych mailowo pod adresem: </w:t>
      </w:r>
      <w:hyperlink r:id="rId8" w:history="1">
        <w:r w:rsidRPr="00E667EA">
          <w:rPr>
            <w:rFonts w:ascii="Lato" w:hAnsi="Lato"/>
            <w:color w:val="212529"/>
          </w:rPr>
          <w:t>iod@dkswit.com.pl</w:t>
        </w:r>
      </w:hyperlink>
    </w:p>
    <w:p w:rsidR="00E667EA" w:rsidRPr="00E667EA" w:rsidRDefault="00E667EA" w:rsidP="00E667EA">
      <w:pPr>
        <w:rPr>
          <w:rFonts w:ascii="Lato" w:hAnsi="Lato"/>
          <w:color w:val="212529"/>
          <w:lang w:eastAsia="pl-PL"/>
        </w:rPr>
      </w:pPr>
    </w:p>
    <w:p w:rsidR="00E667EA" w:rsidRPr="00E667EA" w:rsidRDefault="00E667EA" w:rsidP="00E667EA">
      <w:pPr>
        <w:pStyle w:val="NormalnyWeb"/>
        <w:spacing w:before="0" w:after="0"/>
        <w:rPr>
          <w:rFonts w:ascii="Lato" w:hAnsi="Lato"/>
          <w:color w:val="212529"/>
        </w:rPr>
      </w:pPr>
    </w:p>
    <w:p w:rsidR="00E667EA" w:rsidRPr="00E667EA" w:rsidRDefault="00E667EA" w:rsidP="00E667EA">
      <w:pPr>
        <w:rPr>
          <w:rFonts w:ascii="Lato" w:hAnsi="Lato"/>
          <w:color w:val="212529"/>
          <w:lang w:eastAsia="pl-PL"/>
        </w:rPr>
      </w:pPr>
    </w:p>
    <w:p w:rsidR="00485D7F" w:rsidRPr="00E667EA" w:rsidRDefault="00485D7F">
      <w:pPr>
        <w:rPr>
          <w:rFonts w:ascii="Lato" w:hAnsi="Lato"/>
          <w:color w:val="212529"/>
          <w:lang w:eastAsia="pl-PL"/>
        </w:rPr>
      </w:pPr>
    </w:p>
    <w:sectPr w:rsidR="00485D7F" w:rsidRPr="00E66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63999"/>
    <w:multiLevelType w:val="multilevel"/>
    <w:tmpl w:val="D692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91"/>
    <w:rsid w:val="00485D7F"/>
    <w:rsid w:val="00631591"/>
    <w:rsid w:val="00E6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0A752-C9E8-4206-B8B2-E2E55351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7EA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667EA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67EA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customStyle="1" w:styleId="apple-converted-space">
    <w:name w:val="apple-converted-space"/>
    <w:basedOn w:val="Domylnaczcionkaakapitu"/>
    <w:rsid w:val="00E667EA"/>
  </w:style>
  <w:style w:type="character" w:styleId="Pogrubienie">
    <w:name w:val="Strong"/>
    <w:basedOn w:val="Domylnaczcionkaakapitu"/>
    <w:uiPriority w:val="22"/>
    <w:qFormat/>
    <w:rsid w:val="00E667E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67EA"/>
    <w:rPr>
      <w:rFonts w:ascii="Calibri" w:eastAsia="Calibri" w:hAnsi="Calibri" w:cs="Times New Roman"/>
      <w:b/>
      <w:bCs/>
      <w:sz w:val="27"/>
      <w:szCs w:val="27"/>
      <w:lang w:eastAsia="pl-PL"/>
    </w:rPr>
  </w:style>
  <w:style w:type="character" w:styleId="Hipercze">
    <w:name w:val="Hyperlink"/>
    <w:semiHidden/>
    <w:unhideWhenUsed/>
    <w:rsid w:val="00E667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6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kswit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wit@dkswit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dkswit.com.pl" TargetMode="External"/><Relationship Id="rId5" Type="http://schemas.openxmlformats.org/officeDocument/2006/relationships/hyperlink" Target="mailto:swit@dkswit.com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785</Words>
  <Characters>4716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Kordowiak</dc:creator>
  <cp:keywords/>
  <dc:description/>
  <cp:lastModifiedBy>Katarzyna Kordowiak</cp:lastModifiedBy>
  <cp:revision>3</cp:revision>
  <dcterms:created xsi:type="dcterms:W3CDTF">2022-10-11T10:44:00Z</dcterms:created>
  <dcterms:modified xsi:type="dcterms:W3CDTF">2022-10-11T10:48:00Z</dcterms:modified>
</cp:coreProperties>
</file>