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0AA2" w14:textId="4CD2EB7E" w:rsidR="00104A24" w:rsidRPr="00975830" w:rsidRDefault="00DF5F3C" w:rsidP="00FB1D34">
      <w:pPr>
        <w:ind w:right="395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Warszawa, dn. 27</w:t>
      </w:r>
      <w:r w:rsidR="00975830" w:rsidRPr="00975830">
        <w:rPr>
          <w:rFonts w:ascii="Garamond" w:hAnsi="Garamond"/>
          <w:sz w:val="22"/>
          <w:szCs w:val="22"/>
        </w:rPr>
        <w:t>.10</w:t>
      </w:r>
      <w:r w:rsidR="00FB1D34" w:rsidRPr="00975830">
        <w:rPr>
          <w:rFonts w:ascii="Garamond" w:hAnsi="Garamond"/>
          <w:sz w:val="22"/>
          <w:szCs w:val="22"/>
        </w:rPr>
        <w:t>.2021 r.</w:t>
      </w:r>
    </w:p>
    <w:p w14:paraId="61F919AE" w14:textId="77777777" w:rsidR="006D1272" w:rsidRPr="00975830" w:rsidRDefault="006D1272" w:rsidP="00104A24">
      <w:pPr>
        <w:jc w:val="both"/>
        <w:rPr>
          <w:rFonts w:ascii="Garamond" w:hAnsi="Garamond"/>
          <w:sz w:val="22"/>
          <w:szCs w:val="22"/>
          <w:u w:val="single"/>
        </w:rPr>
      </w:pPr>
    </w:p>
    <w:p w14:paraId="7E67B776" w14:textId="77777777" w:rsidR="00975830" w:rsidRDefault="00975830" w:rsidP="00104A24">
      <w:pPr>
        <w:jc w:val="both"/>
        <w:rPr>
          <w:rFonts w:ascii="Garamond" w:hAnsi="Garamond"/>
          <w:sz w:val="22"/>
          <w:szCs w:val="22"/>
          <w:u w:val="single"/>
        </w:rPr>
      </w:pPr>
    </w:p>
    <w:p w14:paraId="6BF62306" w14:textId="77777777" w:rsidR="00975830" w:rsidRDefault="00975830" w:rsidP="00104A24">
      <w:pPr>
        <w:jc w:val="both"/>
        <w:rPr>
          <w:rFonts w:ascii="Garamond" w:hAnsi="Garamond"/>
          <w:sz w:val="22"/>
          <w:szCs w:val="22"/>
          <w:u w:val="single"/>
        </w:rPr>
      </w:pPr>
    </w:p>
    <w:p w14:paraId="45FFA133" w14:textId="77777777" w:rsidR="00104A24" w:rsidRPr="00975830" w:rsidRDefault="00104A24" w:rsidP="00104A24">
      <w:pPr>
        <w:jc w:val="both"/>
        <w:rPr>
          <w:rFonts w:ascii="Garamond" w:hAnsi="Garamond"/>
          <w:sz w:val="22"/>
          <w:szCs w:val="22"/>
          <w:u w:val="single"/>
        </w:rPr>
      </w:pPr>
      <w:r w:rsidRPr="00975830">
        <w:rPr>
          <w:rFonts w:ascii="Garamond" w:hAnsi="Garamond"/>
          <w:sz w:val="22"/>
          <w:szCs w:val="22"/>
          <w:u w:val="single"/>
        </w:rPr>
        <w:t xml:space="preserve">Zamawiający: </w:t>
      </w:r>
    </w:p>
    <w:p w14:paraId="7AD7EBC7" w14:textId="1703C0C5" w:rsidR="00104A24" w:rsidRPr="00975830" w:rsidRDefault="00DF5F3C" w:rsidP="00104A24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Dom Kultury „Świt” w Dzielnicy Targówek m. st. Warszawy</w:t>
      </w:r>
    </w:p>
    <w:p w14:paraId="487D31B8" w14:textId="319985CF" w:rsidR="00104A24" w:rsidRPr="00975830" w:rsidRDefault="00975830" w:rsidP="00104A24">
      <w:pPr>
        <w:jc w:val="both"/>
        <w:rPr>
          <w:rFonts w:ascii="Garamond" w:hAnsi="Garamond"/>
          <w:sz w:val="22"/>
          <w:szCs w:val="22"/>
        </w:rPr>
      </w:pPr>
      <w:r w:rsidRPr="00975830">
        <w:rPr>
          <w:rFonts w:ascii="Garamond" w:hAnsi="Garamond"/>
          <w:sz w:val="22"/>
          <w:szCs w:val="22"/>
        </w:rPr>
        <w:t xml:space="preserve">Ul. </w:t>
      </w:r>
      <w:r w:rsidR="00DF5F3C">
        <w:rPr>
          <w:rFonts w:ascii="Garamond" w:hAnsi="Garamond"/>
          <w:sz w:val="22"/>
          <w:szCs w:val="22"/>
        </w:rPr>
        <w:t>Wysockiego 11</w:t>
      </w:r>
    </w:p>
    <w:p w14:paraId="05E94693" w14:textId="7ADD8726" w:rsidR="00104A24" w:rsidRPr="00975830" w:rsidRDefault="00DF5F3C" w:rsidP="00104A2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03-371 Warszawa</w:t>
      </w:r>
    </w:p>
    <w:p w14:paraId="61452A00" w14:textId="77777777" w:rsidR="00104A24" w:rsidRPr="00975830" w:rsidRDefault="00104A24" w:rsidP="00104A24">
      <w:pPr>
        <w:jc w:val="both"/>
        <w:rPr>
          <w:rFonts w:ascii="Garamond" w:hAnsi="Garamond"/>
          <w:sz w:val="22"/>
          <w:szCs w:val="22"/>
        </w:rPr>
      </w:pPr>
    </w:p>
    <w:p w14:paraId="73692C15" w14:textId="77777777" w:rsidR="00975830" w:rsidRPr="00975830" w:rsidRDefault="00975830" w:rsidP="00104A24">
      <w:pPr>
        <w:jc w:val="both"/>
        <w:rPr>
          <w:rFonts w:ascii="Garamond" w:hAnsi="Garamond"/>
          <w:color w:val="0563C1" w:themeColor="hyperlink"/>
          <w:sz w:val="22"/>
          <w:szCs w:val="22"/>
          <w:u w:val="single"/>
          <w:lang w:val="en-US"/>
        </w:rPr>
      </w:pPr>
    </w:p>
    <w:p w14:paraId="24CD1B8A" w14:textId="77777777" w:rsidR="00975830" w:rsidRPr="00975830" w:rsidRDefault="00975830" w:rsidP="00104A24">
      <w:pPr>
        <w:jc w:val="both"/>
        <w:rPr>
          <w:rFonts w:ascii="Garamond" w:hAnsi="Garamond"/>
          <w:color w:val="0563C1" w:themeColor="hyperlink"/>
          <w:sz w:val="22"/>
          <w:szCs w:val="22"/>
          <w:u w:val="single"/>
          <w:lang w:val="en-US"/>
        </w:rPr>
      </w:pPr>
    </w:p>
    <w:p w14:paraId="5A74DDAB" w14:textId="77777777" w:rsidR="00104A24" w:rsidRPr="00975830" w:rsidRDefault="00104A24" w:rsidP="00104A24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</w:p>
    <w:p w14:paraId="5068D937" w14:textId="646AE78E" w:rsidR="00104A24" w:rsidRPr="00975830" w:rsidRDefault="00104A24" w:rsidP="00104A24">
      <w:pPr>
        <w:jc w:val="center"/>
        <w:rPr>
          <w:rFonts w:ascii="Garamond" w:hAnsi="Garamond"/>
          <w:b/>
          <w:bCs/>
          <w:sz w:val="22"/>
          <w:szCs w:val="22"/>
          <w:u w:val="single"/>
        </w:rPr>
      </w:pPr>
      <w:r w:rsidRPr="00975830">
        <w:rPr>
          <w:rFonts w:ascii="Garamond" w:hAnsi="Garamond"/>
          <w:b/>
          <w:bCs/>
          <w:sz w:val="22"/>
          <w:szCs w:val="22"/>
          <w:u w:val="single"/>
        </w:rPr>
        <w:t>INFORMACJA O WYBORZE NAJKORZYSTNIEJSZEJ OFERTY</w:t>
      </w:r>
    </w:p>
    <w:p w14:paraId="6161E2A1" w14:textId="77777777" w:rsidR="00104A24" w:rsidRPr="00975830" w:rsidRDefault="00104A24" w:rsidP="00104A24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0340178E" w14:textId="4B5E79E4" w:rsidR="00104A24" w:rsidRPr="00975830" w:rsidRDefault="004A0ED7" w:rsidP="00975830">
      <w:pPr>
        <w:spacing w:before="120" w:after="120"/>
        <w:ind w:firstLine="708"/>
        <w:contextualSpacing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Dom Kultury „Świt” w Dzielnicy Targówek m. st. Warszawy</w:t>
      </w:r>
      <w:r w:rsidR="00975830" w:rsidRPr="00975830">
        <w:rPr>
          <w:rFonts w:ascii="Garamond" w:hAnsi="Garamond"/>
          <w:sz w:val="22"/>
          <w:szCs w:val="22"/>
        </w:rPr>
        <w:t>,</w:t>
      </w:r>
      <w:r w:rsidR="00104A24" w:rsidRPr="00975830">
        <w:rPr>
          <w:rFonts w:ascii="Garamond" w:hAnsi="Garamond"/>
          <w:sz w:val="22"/>
          <w:szCs w:val="22"/>
        </w:rPr>
        <w:t xml:space="preserve"> na podstawie art. 253 ust. 1</w:t>
      </w:r>
      <w:r w:rsidR="00975830" w:rsidRPr="00975830">
        <w:rPr>
          <w:rFonts w:ascii="Garamond" w:hAnsi="Garamond"/>
          <w:sz w:val="22"/>
          <w:szCs w:val="22"/>
        </w:rPr>
        <w:t xml:space="preserve"> i 2</w:t>
      </w:r>
      <w:r w:rsidR="00104A24" w:rsidRPr="00975830">
        <w:rPr>
          <w:rFonts w:ascii="Garamond" w:hAnsi="Garamond"/>
          <w:sz w:val="22"/>
          <w:szCs w:val="22"/>
        </w:rPr>
        <w:t xml:space="preserve"> ustawy z dnia 11 września 2019 r. Prawo zam</w:t>
      </w:r>
      <w:r w:rsidR="004F45B2" w:rsidRPr="00975830">
        <w:rPr>
          <w:rFonts w:ascii="Garamond" w:hAnsi="Garamond"/>
          <w:sz w:val="22"/>
          <w:szCs w:val="22"/>
        </w:rPr>
        <w:t>ówień publicznych (Dz. U. z 2021 r., poz. 1129</w:t>
      </w:r>
      <w:r>
        <w:rPr>
          <w:rFonts w:ascii="Garamond" w:hAnsi="Garamond"/>
          <w:sz w:val="22"/>
          <w:szCs w:val="22"/>
        </w:rPr>
        <w:t>), informuje</w:t>
      </w:r>
      <w:bookmarkStart w:id="0" w:name="_GoBack"/>
      <w:bookmarkEnd w:id="0"/>
      <w:r w:rsidR="00104A24" w:rsidRPr="00975830">
        <w:rPr>
          <w:rFonts w:ascii="Garamond" w:hAnsi="Garamond"/>
          <w:sz w:val="22"/>
          <w:szCs w:val="22"/>
        </w:rPr>
        <w:t>, iż w wyniku rozstrzygnięcia postępowania o udzielenie zamówienia publicznego prowadzonego w trybie podstawowym</w:t>
      </w:r>
      <w:r w:rsidR="00975830" w:rsidRPr="00975830">
        <w:rPr>
          <w:rFonts w:ascii="Garamond" w:hAnsi="Garamond"/>
          <w:sz w:val="22"/>
          <w:szCs w:val="22"/>
        </w:rPr>
        <w:t xml:space="preserve"> pn.</w:t>
      </w:r>
      <w:r w:rsidR="00104A24" w:rsidRPr="00975830">
        <w:rPr>
          <w:rFonts w:ascii="Garamond" w:hAnsi="Garamond"/>
          <w:sz w:val="22"/>
          <w:szCs w:val="22"/>
        </w:rPr>
        <w:t xml:space="preserve"> </w:t>
      </w:r>
      <w:r w:rsidR="00104A24" w:rsidRPr="00975830">
        <w:rPr>
          <w:rFonts w:ascii="Garamond" w:hAnsi="Garamond"/>
          <w:b/>
          <w:bCs/>
          <w:sz w:val="22"/>
          <w:szCs w:val="22"/>
        </w:rPr>
        <w:t>„</w:t>
      </w:r>
      <w:r w:rsidR="00DF5F3C">
        <w:rPr>
          <w:rFonts w:ascii="Garamond" w:hAnsi="Garamond"/>
          <w:b/>
          <w:bCs/>
          <w:sz w:val="22"/>
          <w:szCs w:val="22"/>
        </w:rPr>
        <w:t xml:space="preserve">Opracowanie dokumentacji projektowo-kosztorysowej w ramach zadania inwestycyjnego „Dom Otwarty z </w:t>
      </w:r>
      <w:proofErr w:type="spellStart"/>
      <w:r w:rsidR="00DF5F3C">
        <w:rPr>
          <w:rFonts w:ascii="Garamond" w:hAnsi="Garamond"/>
          <w:b/>
          <w:bCs/>
          <w:sz w:val="22"/>
          <w:szCs w:val="22"/>
        </w:rPr>
        <w:t>Arteneum</w:t>
      </w:r>
      <w:proofErr w:type="spellEnd"/>
      <w:r w:rsidR="00DF5F3C">
        <w:rPr>
          <w:rFonts w:ascii="Garamond" w:hAnsi="Garamond"/>
          <w:b/>
          <w:bCs/>
          <w:sz w:val="22"/>
          <w:szCs w:val="22"/>
        </w:rPr>
        <w:t xml:space="preserve"> – pierwszy komplementarny dom kultury dla osób z niepełnosprawnością</w:t>
      </w:r>
      <w:r w:rsidR="00104A24" w:rsidRPr="00975830">
        <w:rPr>
          <w:rFonts w:ascii="Garamond" w:hAnsi="Garamond"/>
          <w:b/>
          <w:bCs/>
          <w:sz w:val="22"/>
          <w:szCs w:val="22"/>
        </w:rPr>
        <w:t xml:space="preserve">” </w:t>
      </w:r>
      <w:r w:rsidR="00104A24" w:rsidRPr="00975830">
        <w:rPr>
          <w:rFonts w:ascii="Garamond" w:hAnsi="Garamond"/>
          <w:sz w:val="22"/>
          <w:szCs w:val="22"/>
        </w:rPr>
        <w:t xml:space="preserve">znak postępowania: </w:t>
      </w:r>
      <w:r w:rsidR="00DF5F3C">
        <w:rPr>
          <w:rFonts w:ascii="Garamond" w:hAnsi="Garamond"/>
          <w:b/>
          <w:color w:val="000000" w:themeColor="text1"/>
          <w:sz w:val="22"/>
          <w:szCs w:val="22"/>
        </w:rPr>
        <w:t xml:space="preserve">P-4/2021 </w:t>
      </w:r>
      <w:r w:rsidR="00104A24" w:rsidRPr="00975830">
        <w:rPr>
          <w:rFonts w:ascii="Garamond" w:hAnsi="Garamond"/>
          <w:sz w:val="22"/>
          <w:szCs w:val="22"/>
        </w:rPr>
        <w:t xml:space="preserve">jako najkorzystniejsza została wybrana oferta złożona przez: </w:t>
      </w:r>
    </w:p>
    <w:p w14:paraId="4CD446A0" w14:textId="77777777" w:rsidR="00104A24" w:rsidRPr="00975830" w:rsidRDefault="00104A24" w:rsidP="00104A24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7CE8DCED" w14:textId="77777777" w:rsidR="00DF5F3C" w:rsidRDefault="00DF5F3C" w:rsidP="00975830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Studio Budowlane UNITY S.C.</w:t>
      </w:r>
    </w:p>
    <w:p w14:paraId="44A238D4" w14:textId="77777777" w:rsidR="00DF5F3C" w:rsidRDefault="00DF5F3C" w:rsidP="00975830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Małgorzata Tischner, Damian Cyrta</w:t>
      </w:r>
    </w:p>
    <w:p w14:paraId="7067825F" w14:textId="1788EC73" w:rsidR="005C31B0" w:rsidRPr="00975830" w:rsidRDefault="00DF5F3C" w:rsidP="00975830">
      <w:pPr>
        <w:widowControl w:val="0"/>
        <w:autoSpaceDE w:val="0"/>
        <w:autoSpaceDN w:val="0"/>
        <w:adjustRightInd w:val="0"/>
        <w:ind w:left="426"/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 siedzibą w Warszawie</w:t>
      </w:r>
      <w:r w:rsidR="00FB1D34" w:rsidRPr="00975830">
        <w:rPr>
          <w:rFonts w:ascii="Garamond" w:hAnsi="Garamond"/>
          <w:b/>
          <w:color w:val="000000" w:themeColor="text1"/>
          <w:sz w:val="22"/>
          <w:szCs w:val="22"/>
        </w:rPr>
        <w:br/>
      </w:r>
    </w:p>
    <w:p w14:paraId="058FF7AA" w14:textId="77777777" w:rsidR="00104A24" w:rsidRPr="00975830" w:rsidRDefault="00104A24" w:rsidP="00104A24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2B418CB0" w14:textId="5F24103E" w:rsidR="00104A24" w:rsidRPr="00975830" w:rsidRDefault="00104A24" w:rsidP="00104A24">
      <w:pPr>
        <w:widowControl w:val="0"/>
        <w:autoSpaceDE w:val="0"/>
        <w:autoSpaceDN w:val="0"/>
        <w:adjustRightInd w:val="0"/>
        <w:ind w:firstLine="708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  <w:r w:rsidRPr="00975830">
        <w:rPr>
          <w:rFonts w:ascii="Garamond" w:hAnsi="Garamond"/>
          <w:bCs/>
          <w:color w:val="000000" w:themeColor="text1"/>
          <w:sz w:val="22"/>
          <w:szCs w:val="22"/>
        </w:rPr>
        <w:t>Jednocześnie informuję o punktacji przyznanej ofertom w każdym kryterium oceny ofert i łącznej punktacji:</w:t>
      </w:r>
    </w:p>
    <w:p w14:paraId="69E5BE4F" w14:textId="109D3F27" w:rsidR="005C31B0" w:rsidRPr="00975830" w:rsidRDefault="005C31B0" w:rsidP="00FB1D34">
      <w:pPr>
        <w:pStyle w:val="Bezodstpw"/>
        <w:rPr>
          <w:rFonts w:ascii="Garamond" w:hAnsi="Garamond"/>
          <w:sz w:val="22"/>
          <w:szCs w:val="22"/>
        </w:rPr>
      </w:pPr>
    </w:p>
    <w:tbl>
      <w:tblPr>
        <w:tblStyle w:val="Tabela-Siatka"/>
        <w:tblW w:w="8902" w:type="dxa"/>
        <w:jc w:val="center"/>
        <w:tblLook w:val="04A0" w:firstRow="1" w:lastRow="0" w:firstColumn="1" w:lastColumn="0" w:noHBand="0" w:noVBand="1"/>
      </w:tblPr>
      <w:tblGrid>
        <w:gridCol w:w="771"/>
        <w:gridCol w:w="2485"/>
        <w:gridCol w:w="1586"/>
        <w:gridCol w:w="2666"/>
        <w:gridCol w:w="1394"/>
      </w:tblGrid>
      <w:tr w:rsidR="004A0ED7" w:rsidRPr="00975830" w14:paraId="2CE86FD7" w14:textId="4F6B0F47" w:rsidTr="004A0ED7">
        <w:trPr>
          <w:jc w:val="center"/>
        </w:trPr>
        <w:tc>
          <w:tcPr>
            <w:tcW w:w="771" w:type="dxa"/>
          </w:tcPr>
          <w:p w14:paraId="50932BA1" w14:textId="77777777" w:rsidR="00DF5F3C" w:rsidRPr="00975830" w:rsidRDefault="00DF5F3C" w:rsidP="00235DE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75830">
              <w:rPr>
                <w:rFonts w:ascii="Garamond" w:hAnsi="Garamond" w:cs="Arial"/>
                <w:b/>
                <w:sz w:val="22"/>
                <w:szCs w:val="22"/>
              </w:rPr>
              <w:t>L.p.</w:t>
            </w:r>
          </w:p>
        </w:tc>
        <w:tc>
          <w:tcPr>
            <w:tcW w:w="2485" w:type="dxa"/>
          </w:tcPr>
          <w:p w14:paraId="38FD90DD" w14:textId="77777777" w:rsidR="00DF5F3C" w:rsidRPr="00975830" w:rsidRDefault="00DF5F3C" w:rsidP="00235DE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75830">
              <w:rPr>
                <w:rFonts w:ascii="Garamond" w:hAnsi="Garamond" w:cs="Arial"/>
                <w:b/>
                <w:sz w:val="22"/>
                <w:szCs w:val="22"/>
              </w:rPr>
              <w:t>Nazwa i siedziba Wykonawcy</w:t>
            </w:r>
          </w:p>
        </w:tc>
        <w:tc>
          <w:tcPr>
            <w:tcW w:w="1586" w:type="dxa"/>
          </w:tcPr>
          <w:p w14:paraId="2F2EAE7B" w14:textId="77777777" w:rsidR="00DF5F3C" w:rsidRPr="00975830" w:rsidRDefault="00DF5F3C" w:rsidP="00235DE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975830">
              <w:rPr>
                <w:rFonts w:ascii="Garamond" w:hAnsi="Garamond" w:cs="Arial"/>
                <w:b/>
                <w:sz w:val="22"/>
                <w:szCs w:val="22"/>
              </w:rPr>
              <w:t>Liczba punktów uzyskanych w kryterium „cena”</w:t>
            </w:r>
          </w:p>
        </w:tc>
        <w:tc>
          <w:tcPr>
            <w:tcW w:w="2666" w:type="dxa"/>
          </w:tcPr>
          <w:p w14:paraId="17FE237E" w14:textId="5D07C2A4" w:rsidR="00DF5F3C" w:rsidRPr="00975830" w:rsidRDefault="00DF5F3C" w:rsidP="00235DE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Liczba punktów uzyskanych w kryterium „Doświadczenie zawodowe osoby na stanowisku projektanta w branży architektonicznej”</w:t>
            </w:r>
          </w:p>
        </w:tc>
        <w:tc>
          <w:tcPr>
            <w:tcW w:w="1394" w:type="dxa"/>
          </w:tcPr>
          <w:p w14:paraId="5935FF04" w14:textId="21DAB976" w:rsidR="00DF5F3C" w:rsidRPr="00975830" w:rsidRDefault="00DF5F3C" w:rsidP="00235DE2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Łączna liczba punktów</w:t>
            </w:r>
          </w:p>
        </w:tc>
      </w:tr>
      <w:tr w:rsidR="004A0ED7" w:rsidRPr="00975830" w14:paraId="3292AF4A" w14:textId="07852FB2" w:rsidTr="004A0ED7">
        <w:trPr>
          <w:trHeight w:val="853"/>
          <w:jc w:val="center"/>
        </w:trPr>
        <w:tc>
          <w:tcPr>
            <w:tcW w:w="771" w:type="dxa"/>
            <w:vAlign w:val="center"/>
          </w:tcPr>
          <w:p w14:paraId="6C1745B2" w14:textId="77777777" w:rsidR="00DF5F3C" w:rsidRPr="00975830" w:rsidRDefault="00DF5F3C" w:rsidP="004A0ED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75830"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485" w:type="dxa"/>
            <w:vAlign w:val="center"/>
          </w:tcPr>
          <w:p w14:paraId="76AE1147" w14:textId="77777777" w:rsidR="00DF5F3C" w:rsidRPr="00DF5F3C" w:rsidRDefault="00DF5F3C" w:rsidP="004A0ED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F5F3C">
              <w:rPr>
                <w:rFonts w:ascii="Garamond" w:hAnsi="Garamond" w:cs="Arial"/>
                <w:sz w:val="22"/>
                <w:szCs w:val="22"/>
              </w:rPr>
              <w:t>Studio Budowlane UNITY S.C.</w:t>
            </w:r>
          </w:p>
          <w:p w14:paraId="0ED9D8CB" w14:textId="77777777" w:rsidR="00DF5F3C" w:rsidRPr="00DF5F3C" w:rsidRDefault="00DF5F3C" w:rsidP="004A0ED7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F5F3C">
              <w:rPr>
                <w:rFonts w:ascii="Garamond" w:hAnsi="Garamond" w:cs="Arial"/>
                <w:sz w:val="22"/>
                <w:szCs w:val="22"/>
              </w:rPr>
              <w:t>Małgorzata Tischner, Damian Cyrta</w:t>
            </w:r>
          </w:p>
          <w:p w14:paraId="53D9BF84" w14:textId="565E8AEF" w:rsidR="00DF5F3C" w:rsidRPr="00975830" w:rsidRDefault="00DF5F3C" w:rsidP="004A0ED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DF5F3C">
              <w:rPr>
                <w:rFonts w:ascii="Garamond" w:hAnsi="Garamond" w:cs="Arial"/>
                <w:sz w:val="22"/>
                <w:szCs w:val="22"/>
              </w:rPr>
              <w:t>z siedzibą w Warszawie</w:t>
            </w:r>
          </w:p>
        </w:tc>
        <w:tc>
          <w:tcPr>
            <w:tcW w:w="1586" w:type="dxa"/>
            <w:vAlign w:val="center"/>
          </w:tcPr>
          <w:p w14:paraId="65A97FA4" w14:textId="7A7AD4DA" w:rsidR="00DF5F3C" w:rsidRPr="00975830" w:rsidRDefault="00DF5F3C" w:rsidP="004A0ED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60,00</w:t>
            </w:r>
            <w:r w:rsidRPr="00975830">
              <w:rPr>
                <w:rFonts w:ascii="Garamond" w:hAnsi="Garamond" w:cs="Arial"/>
                <w:sz w:val="22"/>
                <w:szCs w:val="22"/>
              </w:rPr>
              <w:t xml:space="preserve"> pkt</w:t>
            </w:r>
          </w:p>
        </w:tc>
        <w:tc>
          <w:tcPr>
            <w:tcW w:w="2666" w:type="dxa"/>
            <w:vAlign w:val="center"/>
          </w:tcPr>
          <w:p w14:paraId="3BDF8476" w14:textId="210BCB6D" w:rsidR="00DF5F3C" w:rsidRDefault="004A0ED7" w:rsidP="004A0ED7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40,00 pkt</w:t>
            </w:r>
          </w:p>
        </w:tc>
        <w:tc>
          <w:tcPr>
            <w:tcW w:w="1394" w:type="dxa"/>
            <w:vAlign w:val="center"/>
          </w:tcPr>
          <w:p w14:paraId="1B838114" w14:textId="5C87D077" w:rsidR="00DF5F3C" w:rsidRPr="004A0ED7" w:rsidRDefault="004A0ED7" w:rsidP="004A0ED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4A0ED7">
              <w:rPr>
                <w:rFonts w:ascii="Garamond" w:hAnsi="Garamond" w:cs="Arial"/>
                <w:b/>
                <w:sz w:val="22"/>
                <w:szCs w:val="22"/>
              </w:rPr>
              <w:t>100,00 pkt</w:t>
            </w:r>
          </w:p>
        </w:tc>
      </w:tr>
    </w:tbl>
    <w:p w14:paraId="77D48959" w14:textId="77777777" w:rsidR="00B82CBF" w:rsidRPr="00975830" w:rsidRDefault="00B82CBF" w:rsidP="00BF27DC">
      <w:pPr>
        <w:widowControl w:val="0"/>
        <w:autoSpaceDE w:val="0"/>
        <w:autoSpaceDN w:val="0"/>
        <w:adjustRightInd w:val="0"/>
        <w:ind w:right="678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0490082E" w14:textId="77777777" w:rsidR="00104A24" w:rsidRPr="00975830" w:rsidRDefault="00104A24" w:rsidP="00104A24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color w:val="000000" w:themeColor="text1"/>
          <w:sz w:val="22"/>
          <w:szCs w:val="22"/>
        </w:rPr>
      </w:pPr>
    </w:p>
    <w:p w14:paraId="7BA6BDFD" w14:textId="77777777" w:rsidR="00A037BF" w:rsidRPr="00975830" w:rsidRDefault="00A037BF">
      <w:pPr>
        <w:rPr>
          <w:rFonts w:ascii="Garamond" w:hAnsi="Garamond"/>
          <w:sz w:val="22"/>
          <w:szCs w:val="22"/>
        </w:rPr>
      </w:pPr>
    </w:p>
    <w:sectPr w:rsidR="00A037BF" w:rsidRPr="00975830" w:rsidSect="006D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24"/>
    <w:rsid w:val="0007576B"/>
    <w:rsid w:val="00093484"/>
    <w:rsid w:val="00104A24"/>
    <w:rsid w:val="00160524"/>
    <w:rsid w:val="00196F85"/>
    <w:rsid w:val="00246449"/>
    <w:rsid w:val="003855A7"/>
    <w:rsid w:val="00437420"/>
    <w:rsid w:val="00472331"/>
    <w:rsid w:val="004A0ED7"/>
    <w:rsid w:val="004F45B2"/>
    <w:rsid w:val="005C31B0"/>
    <w:rsid w:val="006D1272"/>
    <w:rsid w:val="00975830"/>
    <w:rsid w:val="00A037BF"/>
    <w:rsid w:val="00A61668"/>
    <w:rsid w:val="00A723C1"/>
    <w:rsid w:val="00B731C6"/>
    <w:rsid w:val="00B82CBF"/>
    <w:rsid w:val="00BF27DC"/>
    <w:rsid w:val="00D145D6"/>
    <w:rsid w:val="00D43769"/>
    <w:rsid w:val="00DE10EC"/>
    <w:rsid w:val="00DF5F3C"/>
    <w:rsid w:val="00F24CFC"/>
    <w:rsid w:val="00FB1D34"/>
    <w:rsid w:val="0132F3B9"/>
    <w:rsid w:val="0CF14B93"/>
    <w:rsid w:val="2D18DA93"/>
    <w:rsid w:val="6A73C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E533"/>
  <w15:chartTrackingRefBased/>
  <w15:docId w15:val="{EBBE9D57-CD69-FC47-BE41-1F60E14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33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A24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104A24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04A24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uiPriority w:val="1"/>
    <w:qFormat/>
    <w:rsid w:val="00FB1D3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user</cp:lastModifiedBy>
  <cp:revision>2</cp:revision>
  <dcterms:created xsi:type="dcterms:W3CDTF">2021-10-26T19:25:00Z</dcterms:created>
  <dcterms:modified xsi:type="dcterms:W3CDTF">2021-10-26T19:25:00Z</dcterms:modified>
</cp:coreProperties>
</file>